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D3" w:rsidRDefault="000434D3" w:rsidP="00D87B9E">
      <w:pPr>
        <w:jc w:val="both"/>
        <w:rPr>
          <w:rFonts w:eastAsiaTheme="minorHAnsi"/>
        </w:rPr>
      </w:pPr>
    </w:p>
    <w:p w:rsidR="001748CA" w:rsidRPr="00307EBB" w:rsidRDefault="00562E8D" w:rsidP="00307EBB">
      <w:pPr>
        <w:pStyle w:val="Default"/>
        <w:jc w:val="center"/>
        <w:rPr>
          <w:b/>
          <w:color w:val="0033CC"/>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color w:val="0033CC"/>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ESCAPADITA EN </w:t>
      </w:r>
      <w:r w:rsidR="001748CA">
        <w:rPr>
          <w:b/>
          <w:color w:val="0033CC"/>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COSTA RICA </w:t>
      </w:r>
    </w:p>
    <w:p w:rsidR="00E96F31" w:rsidRDefault="00E96F31" w:rsidP="00E96F31">
      <w:pPr>
        <w:jc w:val="both"/>
        <w:rPr>
          <w:rFonts w:ascii="Century Gothic" w:hAnsi="Century Gothic"/>
          <w:b/>
          <w:sz w:val="22"/>
          <w:szCs w:val="22"/>
          <w:lang w:val="es-ES"/>
        </w:rPr>
      </w:pPr>
    </w:p>
    <w:p w:rsidR="00E96F31" w:rsidRDefault="00E96F31" w:rsidP="00E96F31">
      <w:pPr>
        <w:jc w:val="both"/>
        <w:rPr>
          <w:rFonts w:ascii="Century Gothic" w:hAnsi="Century Gothic"/>
          <w:b/>
          <w:sz w:val="22"/>
          <w:szCs w:val="22"/>
          <w:lang w:val="es-ES"/>
        </w:rPr>
      </w:pPr>
    </w:p>
    <w:p w:rsidR="00E96F31" w:rsidRDefault="00E96F31" w:rsidP="00E96F31">
      <w:pPr>
        <w:jc w:val="both"/>
        <w:rPr>
          <w:rFonts w:ascii="Century Gothic" w:hAnsi="Century Gothic"/>
          <w:b/>
          <w:color w:val="C0504D" w:themeColor="accent2"/>
          <w:sz w:val="20"/>
          <w:szCs w:val="20"/>
          <w:lang w:val="es-CR"/>
        </w:rPr>
      </w:pPr>
      <w:r w:rsidRPr="00BD39F3">
        <w:rPr>
          <w:rFonts w:ascii="Century Gothic" w:hAnsi="Century Gothic"/>
          <w:b/>
          <w:color w:val="C0504D" w:themeColor="accent2"/>
          <w:sz w:val="20"/>
          <w:szCs w:val="20"/>
          <w:lang w:val="es-CR"/>
        </w:rPr>
        <w:t xml:space="preserve">Día 1    </w:t>
      </w:r>
      <w:r>
        <w:rPr>
          <w:rFonts w:ascii="Century Gothic" w:hAnsi="Century Gothic"/>
          <w:b/>
          <w:color w:val="C0504D" w:themeColor="accent2"/>
          <w:sz w:val="20"/>
          <w:szCs w:val="20"/>
          <w:lang w:val="es-CR"/>
        </w:rPr>
        <w:t>Mexico- San Jose</w:t>
      </w:r>
    </w:p>
    <w:p w:rsidR="00E96F31" w:rsidRDefault="00E96F31" w:rsidP="00E96F31">
      <w:pPr>
        <w:jc w:val="both"/>
        <w:rPr>
          <w:rFonts w:ascii="Century Gothic" w:hAnsi="Century Gothic"/>
          <w:sz w:val="20"/>
          <w:szCs w:val="20"/>
          <w:lang w:val="es-CR"/>
        </w:rPr>
      </w:pPr>
      <w:r w:rsidRPr="00BD39F3">
        <w:rPr>
          <w:rFonts w:ascii="Century Gothic" w:hAnsi="Century Gothic"/>
          <w:sz w:val="20"/>
          <w:szCs w:val="20"/>
          <w:lang w:val="es-CR"/>
        </w:rPr>
        <w:t>Llegada</w:t>
      </w:r>
      <w:r>
        <w:rPr>
          <w:rFonts w:ascii="Century Gothic" w:hAnsi="Century Gothic"/>
          <w:sz w:val="20"/>
          <w:szCs w:val="20"/>
          <w:lang w:val="es-CR"/>
        </w:rPr>
        <w:t>, recepción y traslado al hotel seleccionado. Resto de la tarde libre.</w:t>
      </w:r>
      <w:r w:rsidRPr="00BD39F3">
        <w:rPr>
          <w:rFonts w:ascii="Century Gothic" w:hAnsi="Century Gothic"/>
          <w:sz w:val="20"/>
          <w:szCs w:val="20"/>
          <w:lang w:val="es-CR"/>
        </w:rPr>
        <w:t xml:space="preserve"> Alojamiento.</w:t>
      </w:r>
      <w:r>
        <w:rPr>
          <w:rFonts w:ascii="Century Gothic" w:hAnsi="Century Gothic"/>
          <w:sz w:val="20"/>
          <w:szCs w:val="20"/>
          <w:lang w:val="es-CR"/>
        </w:rPr>
        <w:t xml:space="preserve"> </w:t>
      </w:r>
    </w:p>
    <w:p w:rsidR="00E96F31" w:rsidRDefault="00E96F31" w:rsidP="001748CA">
      <w:pPr>
        <w:pStyle w:val="Sinespaciado"/>
        <w:jc w:val="both"/>
      </w:pPr>
    </w:p>
    <w:p w:rsidR="00E96F31" w:rsidRPr="00BD39F3" w:rsidRDefault="00E96F31" w:rsidP="00E96F31">
      <w:pPr>
        <w:jc w:val="both"/>
        <w:rPr>
          <w:rFonts w:ascii="Century Gothic" w:hAnsi="Century Gothic"/>
          <w:b/>
          <w:color w:val="C0504D" w:themeColor="accent2"/>
          <w:sz w:val="20"/>
          <w:szCs w:val="20"/>
          <w:lang w:val="es-CR"/>
        </w:rPr>
      </w:pPr>
      <w:r w:rsidRPr="00BD39F3">
        <w:rPr>
          <w:rFonts w:ascii="Century Gothic" w:hAnsi="Century Gothic"/>
          <w:b/>
          <w:color w:val="C0504D" w:themeColor="accent2"/>
          <w:sz w:val="20"/>
          <w:szCs w:val="20"/>
          <w:lang w:val="es-CR"/>
        </w:rPr>
        <w:t xml:space="preserve">Día 2    </w:t>
      </w:r>
      <w:r>
        <w:rPr>
          <w:rFonts w:ascii="Century Gothic" w:hAnsi="Century Gothic"/>
          <w:b/>
          <w:color w:val="C0504D" w:themeColor="accent2"/>
          <w:sz w:val="20"/>
          <w:szCs w:val="20"/>
          <w:lang w:val="es-CR"/>
        </w:rPr>
        <w:t>San jose</w:t>
      </w:r>
      <w:r w:rsidR="00725CD6">
        <w:rPr>
          <w:rFonts w:ascii="Century Gothic" w:hAnsi="Century Gothic"/>
          <w:b/>
          <w:color w:val="C0504D" w:themeColor="accent2"/>
          <w:sz w:val="20"/>
          <w:szCs w:val="20"/>
          <w:lang w:val="es-CR"/>
        </w:rPr>
        <w:t xml:space="preserve">- </w:t>
      </w:r>
      <w:proofErr w:type="spellStart"/>
      <w:r w:rsidR="00725CD6">
        <w:rPr>
          <w:rFonts w:ascii="Century Gothic" w:hAnsi="Century Gothic"/>
          <w:b/>
          <w:color w:val="C0504D" w:themeColor="accent2"/>
          <w:sz w:val="20"/>
          <w:szCs w:val="20"/>
          <w:lang w:val="es-CR"/>
        </w:rPr>
        <w:t>Volcan</w:t>
      </w:r>
      <w:proofErr w:type="spellEnd"/>
      <w:r w:rsidR="00725CD6">
        <w:rPr>
          <w:rFonts w:ascii="Century Gothic" w:hAnsi="Century Gothic"/>
          <w:b/>
          <w:color w:val="C0504D" w:themeColor="accent2"/>
          <w:sz w:val="20"/>
          <w:szCs w:val="20"/>
          <w:lang w:val="es-CR"/>
        </w:rPr>
        <w:t xml:space="preserve"> Arenal – Aguas termales de </w:t>
      </w:r>
      <w:proofErr w:type="spellStart"/>
      <w:r w:rsidR="00725CD6">
        <w:rPr>
          <w:rFonts w:ascii="Century Gothic" w:hAnsi="Century Gothic"/>
          <w:b/>
          <w:color w:val="C0504D" w:themeColor="accent2"/>
          <w:sz w:val="20"/>
          <w:szCs w:val="20"/>
          <w:lang w:val="es-CR"/>
        </w:rPr>
        <w:t>Baldi</w:t>
      </w:r>
      <w:proofErr w:type="spellEnd"/>
    </w:p>
    <w:p w:rsidR="00725CD6" w:rsidRDefault="00E96F31" w:rsidP="00725CD6">
      <w:pPr>
        <w:pStyle w:val="Sinespaciado"/>
        <w:jc w:val="both"/>
      </w:pPr>
      <w:r>
        <w:t xml:space="preserve">Desayuno. </w:t>
      </w:r>
      <w:r w:rsidR="00725CD6">
        <w:t>Iniciaremos la ruta hacia la zona norte de nuestro país en la Provincia de Alajuela, hacia el espectacular Volcán Arenal, aquí podrá admirar el volcán más activo de Costa Rica y tendrá la oportunidad de relajarse en las aguas termales del exclusivo resort Tabacón    mientras observa el volcán.</w:t>
      </w:r>
    </w:p>
    <w:p w:rsidR="00725CD6" w:rsidRDefault="00725CD6" w:rsidP="00725CD6">
      <w:pPr>
        <w:pStyle w:val="Sinespaciado"/>
        <w:jc w:val="both"/>
      </w:pPr>
      <w:r>
        <w:t xml:space="preserve"> </w:t>
      </w:r>
    </w:p>
    <w:p w:rsidR="00725CD6" w:rsidRDefault="00725CD6" w:rsidP="00725CD6">
      <w:pPr>
        <w:pStyle w:val="Sinespaciado"/>
        <w:jc w:val="both"/>
      </w:pPr>
      <w:r>
        <w:t xml:space="preserve">En este recorrido, conocerá la ciudad de Grecia, famosa por su Parroquia metálica y la Ciudad de </w:t>
      </w:r>
      <w:proofErr w:type="spellStart"/>
      <w:r>
        <w:t>Sarchi</w:t>
      </w:r>
      <w:proofErr w:type="spellEnd"/>
      <w:r>
        <w:t>, fabricantes de muebles y carretas típicas de finas maderas, cuna de la artesanía nacional. De camino se servirá un delicioso almuerzo regional antes de continuar hacia la región de San Carlos zona especializada en la agricultura y ganadería.</w:t>
      </w:r>
    </w:p>
    <w:p w:rsidR="00725CD6" w:rsidRDefault="00725CD6" w:rsidP="00725CD6">
      <w:pPr>
        <w:pStyle w:val="Sinespaciado"/>
        <w:jc w:val="both"/>
      </w:pPr>
      <w:r>
        <w:t xml:space="preserve"> </w:t>
      </w:r>
    </w:p>
    <w:p w:rsidR="00725CD6" w:rsidRDefault="00725CD6" w:rsidP="00725CD6">
      <w:pPr>
        <w:pStyle w:val="Sinespaciado"/>
        <w:jc w:val="both"/>
      </w:pPr>
      <w:r>
        <w:t>Seguiremos hacia La Fortuna, el pueblo más cercano al volcán Arenal para disfrutar el resto de la tarde en las aguas termales al pie del volcán con cena incluida. Seguidamente continuaremos nuestro recorrido hacia San José.</w:t>
      </w:r>
    </w:p>
    <w:p w:rsidR="00725CD6" w:rsidRDefault="00725CD6" w:rsidP="00725CD6">
      <w:pPr>
        <w:pStyle w:val="Sinespaciado"/>
        <w:jc w:val="both"/>
      </w:pPr>
    </w:p>
    <w:p w:rsidR="00D96AC3" w:rsidRDefault="00D96AC3" w:rsidP="00725CD6">
      <w:pPr>
        <w:pStyle w:val="Sinespaciado"/>
        <w:jc w:val="both"/>
      </w:pPr>
      <w:bookmarkStart w:id="0" w:name="_GoBack"/>
      <w:bookmarkEnd w:id="0"/>
      <w:r>
        <w:t>Alojamiento.</w:t>
      </w:r>
    </w:p>
    <w:p w:rsidR="00E96F31" w:rsidRDefault="00D96AC3" w:rsidP="00E96F31">
      <w:pPr>
        <w:pStyle w:val="Sinespaciado"/>
        <w:jc w:val="both"/>
      </w:pPr>
      <w:r>
        <w:t xml:space="preserve"> </w:t>
      </w:r>
    </w:p>
    <w:p w:rsidR="00D96AC3" w:rsidRPr="00BD39F3" w:rsidRDefault="00D96AC3" w:rsidP="00D96AC3">
      <w:pPr>
        <w:jc w:val="both"/>
        <w:rPr>
          <w:rFonts w:ascii="Century Gothic" w:hAnsi="Century Gothic"/>
          <w:b/>
          <w:color w:val="C0504D" w:themeColor="accent2"/>
          <w:sz w:val="20"/>
          <w:szCs w:val="20"/>
          <w:lang w:val="es-CR"/>
        </w:rPr>
      </w:pPr>
      <w:r>
        <w:rPr>
          <w:rFonts w:ascii="Century Gothic" w:hAnsi="Century Gothic"/>
          <w:b/>
          <w:color w:val="C0504D" w:themeColor="accent2"/>
          <w:sz w:val="20"/>
          <w:szCs w:val="20"/>
          <w:lang w:val="es-CR"/>
        </w:rPr>
        <w:t>Día 3 Y 4</w:t>
      </w:r>
      <w:r w:rsidRPr="00BD39F3">
        <w:rPr>
          <w:rFonts w:ascii="Century Gothic" w:hAnsi="Century Gothic"/>
          <w:b/>
          <w:color w:val="C0504D" w:themeColor="accent2"/>
          <w:sz w:val="20"/>
          <w:szCs w:val="20"/>
          <w:lang w:val="es-CR"/>
        </w:rPr>
        <w:t xml:space="preserve">    </w:t>
      </w:r>
      <w:r w:rsidR="00725CD6">
        <w:rPr>
          <w:rFonts w:ascii="Century Gothic" w:hAnsi="Century Gothic"/>
          <w:b/>
          <w:color w:val="C0504D" w:themeColor="accent2"/>
          <w:sz w:val="20"/>
          <w:szCs w:val="20"/>
          <w:lang w:val="es-CR"/>
        </w:rPr>
        <w:t>San Jose</w:t>
      </w:r>
    </w:p>
    <w:p w:rsidR="00E96F31" w:rsidRDefault="00D96AC3" w:rsidP="00307EBB">
      <w:pPr>
        <w:jc w:val="both"/>
        <w:rPr>
          <w:rFonts w:ascii="Century Gothic" w:hAnsi="Century Gothic"/>
          <w:sz w:val="20"/>
          <w:szCs w:val="20"/>
          <w:lang w:val="es-ES"/>
        </w:rPr>
      </w:pPr>
      <w:r>
        <w:rPr>
          <w:rFonts w:ascii="Century Gothic" w:hAnsi="Century Gothic"/>
          <w:sz w:val="20"/>
          <w:szCs w:val="20"/>
          <w:lang w:val="es-ES"/>
        </w:rPr>
        <w:t xml:space="preserve">Desayuno. Días libre para disfrutar de playa Jaco. Alojamiento. </w:t>
      </w:r>
    </w:p>
    <w:p w:rsidR="00D96AC3" w:rsidRDefault="00D96AC3" w:rsidP="00307EBB">
      <w:pPr>
        <w:jc w:val="both"/>
        <w:rPr>
          <w:rFonts w:ascii="Century Gothic" w:hAnsi="Century Gothic"/>
          <w:sz w:val="20"/>
          <w:szCs w:val="20"/>
          <w:lang w:val="es-ES"/>
        </w:rPr>
      </w:pPr>
    </w:p>
    <w:p w:rsidR="00D96AC3" w:rsidRPr="00BD39F3" w:rsidRDefault="00D96AC3" w:rsidP="00D96AC3">
      <w:pPr>
        <w:jc w:val="both"/>
        <w:rPr>
          <w:rFonts w:ascii="Century Gothic" w:hAnsi="Century Gothic"/>
          <w:b/>
          <w:color w:val="C0504D" w:themeColor="accent2"/>
          <w:sz w:val="20"/>
          <w:szCs w:val="20"/>
          <w:lang w:val="es-CR"/>
        </w:rPr>
      </w:pPr>
      <w:r>
        <w:rPr>
          <w:rFonts w:ascii="Century Gothic" w:hAnsi="Century Gothic"/>
          <w:b/>
          <w:color w:val="C0504D" w:themeColor="accent2"/>
          <w:sz w:val="20"/>
          <w:szCs w:val="20"/>
          <w:lang w:val="es-CR"/>
        </w:rPr>
        <w:t>Día 5 Playa Jaco- San Jose</w:t>
      </w:r>
    </w:p>
    <w:p w:rsidR="00D96AC3" w:rsidRDefault="00D96AC3" w:rsidP="00307EBB">
      <w:pPr>
        <w:jc w:val="both"/>
        <w:rPr>
          <w:rFonts w:ascii="Century Gothic" w:hAnsi="Century Gothic"/>
          <w:sz w:val="20"/>
          <w:szCs w:val="20"/>
          <w:lang w:val="es-ES"/>
        </w:rPr>
      </w:pPr>
      <w:r>
        <w:rPr>
          <w:rFonts w:ascii="Century Gothic" w:hAnsi="Century Gothic"/>
          <w:sz w:val="20"/>
          <w:szCs w:val="20"/>
          <w:lang w:val="es-ES"/>
        </w:rPr>
        <w:t xml:space="preserve">Desayuno. A la  hora convenida traslado del hotel de playa Jaco al hotel de San Jose. Resto del día libre para disfrute de actividades personales. Alojamiento. </w:t>
      </w:r>
    </w:p>
    <w:p w:rsidR="00D96AC3" w:rsidRDefault="00D96AC3" w:rsidP="00307EBB">
      <w:pPr>
        <w:jc w:val="both"/>
        <w:rPr>
          <w:rFonts w:ascii="Century Gothic" w:hAnsi="Century Gothic"/>
          <w:sz w:val="20"/>
          <w:szCs w:val="20"/>
          <w:lang w:val="es-ES"/>
        </w:rPr>
      </w:pPr>
    </w:p>
    <w:p w:rsidR="00D96AC3" w:rsidRPr="00BD39F3" w:rsidRDefault="00D96AC3" w:rsidP="00D96AC3">
      <w:pPr>
        <w:jc w:val="both"/>
        <w:rPr>
          <w:rFonts w:ascii="Century Gothic" w:hAnsi="Century Gothic"/>
          <w:b/>
          <w:color w:val="C0504D" w:themeColor="accent2"/>
          <w:sz w:val="20"/>
          <w:szCs w:val="20"/>
          <w:lang w:val="es-CR"/>
        </w:rPr>
      </w:pPr>
      <w:r>
        <w:rPr>
          <w:rFonts w:ascii="Century Gothic" w:hAnsi="Century Gothic"/>
          <w:b/>
          <w:color w:val="C0504D" w:themeColor="accent2"/>
          <w:sz w:val="20"/>
          <w:szCs w:val="20"/>
          <w:lang w:val="es-CR"/>
        </w:rPr>
        <w:t>Día 6  San Jose</w:t>
      </w:r>
    </w:p>
    <w:p w:rsidR="00D96AC3" w:rsidRDefault="00D96AC3" w:rsidP="00307EBB">
      <w:pPr>
        <w:jc w:val="both"/>
        <w:rPr>
          <w:rFonts w:ascii="Century Gothic" w:hAnsi="Century Gothic"/>
          <w:sz w:val="20"/>
          <w:szCs w:val="20"/>
          <w:lang w:val="es-ES"/>
        </w:rPr>
      </w:pPr>
      <w:r>
        <w:rPr>
          <w:rFonts w:ascii="Century Gothic" w:hAnsi="Century Gothic"/>
          <w:sz w:val="20"/>
          <w:szCs w:val="20"/>
          <w:lang w:val="es-ES"/>
        </w:rPr>
        <w:t xml:space="preserve">Desayuno. A la hora convenida traslado al aeropuerto para tomar vuelo de regreso a casa. </w:t>
      </w:r>
    </w:p>
    <w:p w:rsidR="00E96F31" w:rsidRDefault="00E96F31" w:rsidP="00307EBB">
      <w:pPr>
        <w:jc w:val="both"/>
        <w:rPr>
          <w:rFonts w:ascii="Century Gothic" w:hAnsi="Century Gothic"/>
          <w:sz w:val="20"/>
          <w:szCs w:val="20"/>
          <w:lang w:val="es-ES"/>
        </w:rPr>
      </w:pPr>
    </w:p>
    <w:p w:rsidR="00E96F31" w:rsidRDefault="00E96F31" w:rsidP="00307EBB">
      <w:pPr>
        <w:jc w:val="both"/>
        <w:rPr>
          <w:rFonts w:ascii="Century Gothic" w:hAnsi="Century Gothic"/>
          <w:sz w:val="20"/>
          <w:szCs w:val="20"/>
          <w:lang w:val="es-ES"/>
        </w:rPr>
      </w:pPr>
    </w:p>
    <w:p w:rsidR="00307EBB" w:rsidRDefault="00307EBB" w:rsidP="00307EBB">
      <w:pPr>
        <w:jc w:val="center"/>
        <w:rPr>
          <w:rFonts w:ascii="Century Gothic" w:hAnsi="Century Gothic"/>
          <w:b/>
          <w:color w:val="C0504D" w:themeColor="accent2"/>
          <w:sz w:val="20"/>
          <w:szCs w:val="20"/>
          <w:lang w:val="es-ES"/>
        </w:rPr>
      </w:pPr>
      <w:r>
        <w:rPr>
          <w:rFonts w:ascii="Century Gothic" w:hAnsi="Century Gothic"/>
          <w:b/>
          <w:color w:val="C0504D" w:themeColor="accent2"/>
          <w:sz w:val="20"/>
          <w:szCs w:val="20"/>
          <w:lang w:val="es-ES"/>
        </w:rPr>
        <w:lastRenderedPageBreak/>
        <w:t>¡¡¡FIN DE NUESTROS SERVICIOS!!!</w:t>
      </w:r>
    </w:p>
    <w:p w:rsidR="00307EBB" w:rsidRDefault="00307EBB" w:rsidP="00307EBB">
      <w:pPr>
        <w:shd w:val="clear" w:color="auto" w:fill="FFFFFF"/>
        <w:jc w:val="center"/>
        <w:rPr>
          <w:rStyle w:val="yui372481373904654191417"/>
          <w:rFonts w:cs="Arial"/>
          <w:bCs/>
          <w:color w:val="92D050"/>
        </w:rPr>
      </w:pPr>
    </w:p>
    <w:p w:rsidR="00307EBB" w:rsidRDefault="00307EBB" w:rsidP="00307EBB">
      <w:pPr>
        <w:shd w:val="clear" w:color="auto" w:fill="FFFFFF"/>
        <w:jc w:val="center"/>
        <w:rPr>
          <w:rStyle w:val="yui372481373904654191417"/>
          <w:rFonts w:ascii="Century Gothic" w:hAnsi="Century Gothic" w:cs="Arial"/>
          <w:b/>
          <w:bCs/>
          <w:color w:val="92D050"/>
          <w:sz w:val="20"/>
          <w:szCs w:val="20"/>
          <w:lang w:val="es-ES"/>
        </w:rPr>
      </w:pPr>
    </w:p>
    <w:p w:rsidR="00307EBB" w:rsidRDefault="00307EBB" w:rsidP="00307EBB">
      <w:pPr>
        <w:shd w:val="clear" w:color="auto" w:fill="FFFFFF"/>
        <w:jc w:val="center"/>
        <w:rPr>
          <w:rStyle w:val="yui372481373904654191417"/>
          <w:rFonts w:ascii="Century Gothic" w:hAnsi="Century Gothic" w:cs="Arial"/>
          <w:b/>
          <w:bCs/>
          <w:color w:val="C0504D" w:themeColor="accent2"/>
          <w:sz w:val="20"/>
          <w:szCs w:val="20"/>
          <w:lang w:val="es-ES"/>
        </w:rPr>
      </w:pPr>
      <w:r>
        <w:rPr>
          <w:rStyle w:val="yui372481373904654191417"/>
          <w:rFonts w:ascii="Century Gothic" w:hAnsi="Century Gothic" w:cs="Arial"/>
          <w:b/>
          <w:bCs/>
          <w:color w:val="C0504D" w:themeColor="accent2"/>
          <w:sz w:val="20"/>
          <w:szCs w:val="20"/>
          <w:lang w:val="es-ES"/>
        </w:rPr>
        <w:t xml:space="preserve">Hoteles previstos o similares </w:t>
      </w:r>
    </w:p>
    <w:p w:rsidR="00307EBB" w:rsidRDefault="00307EBB" w:rsidP="00307EBB">
      <w:pPr>
        <w:shd w:val="clear" w:color="auto" w:fill="FFFFFF"/>
        <w:jc w:val="center"/>
        <w:rPr>
          <w:color w:val="C0504D" w:themeColor="accent2"/>
        </w:rPr>
      </w:pPr>
    </w:p>
    <w:tbl>
      <w:tblPr>
        <w:tblW w:w="6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1"/>
        <w:gridCol w:w="957"/>
        <w:gridCol w:w="1941"/>
        <w:gridCol w:w="1875"/>
      </w:tblGrid>
      <w:tr w:rsidR="00372D2D" w:rsidTr="00372D2D">
        <w:trPr>
          <w:trHeight w:val="475"/>
          <w:jc w:val="center"/>
        </w:trPr>
        <w:tc>
          <w:tcPr>
            <w:tcW w:w="1901"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372D2D" w:rsidRDefault="00372D2D">
            <w:pPr>
              <w:spacing w:after="200" w:line="252" w:lineRule="auto"/>
              <w:jc w:val="center"/>
              <w:rPr>
                <w:rFonts w:ascii="Century Gothic" w:eastAsiaTheme="minorHAnsi" w:hAnsi="Century Gothic" w:cs="Calibri"/>
                <w:sz w:val="20"/>
                <w:szCs w:val="20"/>
                <w:lang w:val="en-US" w:eastAsia="en-US" w:bidi="en-US"/>
              </w:rPr>
            </w:pPr>
            <w:r>
              <w:rPr>
                <w:rStyle w:val="yui372481373904654191421"/>
                <w:rFonts w:ascii="Century Gothic" w:hAnsi="Century Gothic" w:cs="Arial"/>
                <w:b/>
                <w:bCs/>
                <w:sz w:val="20"/>
                <w:szCs w:val="20"/>
              </w:rPr>
              <w:t>Ciudad</w:t>
            </w:r>
          </w:p>
        </w:tc>
        <w:tc>
          <w:tcPr>
            <w:tcW w:w="957"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372D2D" w:rsidRDefault="00372D2D">
            <w:pPr>
              <w:spacing w:after="200" w:line="252" w:lineRule="auto"/>
              <w:jc w:val="center"/>
              <w:rPr>
                <w:rFonts w:ascii="Century Gothic" w:eastAsiaTheme="minorHAnsi" w:hAnsi="Century Gothic" w:cs="Calibri"/>
                <w:sz w:val="20"/>
                <w:szCs w:val="20"/>
                <w:lang w:val="en-US" w:eastAsia="en-US" w:bidi="en-US"/>
              </w:rPr>
            </w:pPr>
            <w:r>
              <w:rPr>
                <w:rStyle w:val="yui372481373904654191424"/>
                <w:rFonts w:ascii="Century Gothic" w:hAnsi="Century Gothic" w:cs="Arial"/>
                <w:b/>
                <w:bCs/>
                <w:sz w:val="20"/>
                <w:szCs w:val="20"/>
              </w:rPr>
              <w:t>Noches</w:t>
            </w:r>
          </w:p>
        </w:tc>
        <w:tc>
          <w:tcPr>
            <w:tcW w:w="1941"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372D2D" w:rsidRDefault="00372D2D">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hAnsi="Century Gothic" w:cs="Arial"/>
                <w:b/>
                <w:bCs/>
                <w:sz w:val="20"/>
                <w:szCs w:val="20"/>
              </w:rPr>
              <w:t>Turista</w:t>
            </w:r>
          </w:p>
        </w:tc>
        <w:tc>
          <w:tcPr>
            <w:tcW w:w="1875"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72D2D" w:rsidRDefault="00372D2D">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hAnsi="Century Gothic" w:cs="Arial"/>
                <w:b/>
                <w:bCs/>
                <w:sz w:val="20"/>
                <w:szCs w:val="20"/>
              </w:rPr>
              <w:t>Superior</w:t>
            </w:r>
          </w:p>
        </w:tc>
      </w:tr>
      <w:tr w:rsidR="00372D2D" w:rsidTr="00372D2D">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D2D" w:rsidRDefault="00372D2D">
            <w:pPr>
              <w:pStyle w:val="Encabezado"/>
              <w:jc w:val="center"/>
              <w:rPr>
                <w:rFonts w:ascii="Century Gothic" w:hAnsi="Century Gothic"/>
                <w:b/>
                <w:bCs/>
                <w:sz w:val="20"/>
                <w:szCs w:val="20"/>
                <w:lang w:val="es-ES" w:bidi="en-US"/>
              </w:rPr>
            </w:pPr>
            <w:r>
              <w:rPr>
                <w:rFonts w:ascii="Century Gothic" w:hAnsi="Century Gothic"/>
                <w:b/>
                <w:bCs/>
                <w:sz w:val="20"/>
                <w:szCs w:val="20"/>
                <w:lang w:val="es-ES" w:bidi="en-US"/>
              </w:rPr>
              <w:t xml:space="preserve">SAN JOSE </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D2D" w:rsidRDefault="00372D2D">
            <w:pPr>
              <w:pStyle w:val="Encabezado"/>
              <w:jc w:val="center"/>
              <w:rPr>
                <w:rFonts w:ascii="Century Gothic" w:hAnsi="Century Gothic"/>
                <w:b/>
                <w:sz w:val="20"/>
                <w:szCs w:val="20"/>
                <w:lang w:val="es-ES" w:bidi="en-US"/>
              </w:rPr>
            </w:pPr>
            <w:r>
              <w:rPr>
                <w:rFonts w:ascii="Century Gothic" w:hAnsi="Century Gothic"/>
                <w:b/>
                <w:sz w:val="20"/>
                <w:szCs w:val="20"/>
                <w:lang w:val="es-ES" w:bidi="en-US"/>
              </w:rPr>
              <w:t xml:space="preserve">2 </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D2D" w:rsidRDefault="00372D2D">
            <w:pPr>
              <w:pStyle w:val="Encabezado"/>
              <w:jc w:val="center"/>
              <w:rPr>
                <w:rFonts w:ascii="Century Gothic" w:hAnsi="Century Gothic"/>
                <w:b/>
                <w:sz w:val="20"/>
                <w:szCs w:val="20"/>
                <w:lang w:val="es-ES" w:bidi="en-US"/>
              </w:rPr>
            </w:pPr>
            <w:r>
              <w:rPr>
                <w:rFonts w:ascii="Century Gothic" w:hAnsi="Century Gothic"/>
                <w:b/>
                <w:sz w:val="20"/>
                <w:szCs w:val="20"/>
                <w:lang w:val="es-ES" w:bidi="en-US"/>
              </w:rPr>
              <w:t xml:space="preserve">CASA LIMA </w:t>
            </w:r>
          </w:p>
        </w:tc>
        <w:tc>
          <w:tcPr>
            <w:tcW w:w="1875" w:type="dxa"/>
            <w:tcBorders>
              <w:top w:val="single" w:sz="4" w:space="0" w:color="auto"/>
              <w:left w:val="single" w:sz="4" w:space="0" w:color="auto"/>
              <w:bottom w:val="single" w:sz="4" w:space="0" w:color="auto"/>
              <w:right w:val="single" w:sz="4" w:space="0" w:color="auto"/>
            </w:tcBorders>
          </w:tcPr>
          <w:p w:rsidR="00372D2D" w:rsidRDefault="00372D2D">
            <w:pPr>
              <w:pStyle w:val="Encabezado"/>
              <w:jc w:val="center"/>
              <w:rPr>
                <w:rFonts w:ascii="Century Gothic" w:hAnsi="Century Gothic"/>
                <w:b/>
                <w:sz w:val="20"/>
                <w:szCs w:val="20"/>
                <w:lang w:val="es-ES" w:bidi="en-US"/>
              </w:rPr>
            </w:pPr>
            <w:r>
              <w:rPr>
                <w:rFonts w:ascii="Century Gothic" w:hAnsi="Century Gothic"/>
                <w:b/>
                <w:sz w:val="20"/>
                <w:szCs w:val="20"/>
                <w:lang w:val="es-ES" w:bidi="en-US"/>
              </w:rPr>
              <w:t>ALOFT ESCAZU</w:t>
            </w:r>
          </w:p>
        </w:tc>
      </w:tr>
      <w:tr w:rsidR="00372D2D" w:rsidTr="00372D2D">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D2D" w:rsidRDefault="00372D2D">
            <w:pPr>
              <w:pStyle w:val="Encabezado"/>
              <w:jc w:val="center"/>
              <w:rPr>
                <w:rFonts w:ascii="Century Gothic" w:hAnsi="Century Gothic"/>
                <w:b/>
                <w:bCs/>
                <w:sz w:val="20"/>
                <w:szCs w:val="20"/>
                <w:lang w:val="en-US" w:bidi="en-US"/>
              </w:rPr>
            </w:pPr>
            <w:r>
              <w:rPr>
                <w:rFonts w:ascii="Century Gothic" w:hAnsi="Century Gothic"/>
                <w:b/>
                <w:bCs/>
                <w:sz w:val="20"/>
                <w:szCs w:val="20"/>
                <w:lang w:val="en-US" w:bidi="en-US"/>
              </w:rPr>
              <w:t>JACO</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D2D" w:rsidRDefault="00372D2D">
            <w:pPr>
              <w:pStyle w:val="Encabezado"/>
              <w:jc w:val="center"/>
              <w:rPr>
                <w:rFonts w:ascii="Century Gothic" w:hAnsi="Century Gothic"/>
                <w:b/>
                <w:sz w:val="20"/>
                <w:szCs w:val="20"/>
                <w:lang w:val="en-US" w:bidi="en-US"/>
              </w:rPr>
            </w:pPr>
            <w:r>
              <w:rPr>
                <w:rFonts w:ascii="Century Gothic" w:hAnsi="Century Gothic"/>
                <w:b/>
                <w:sz w:val="20"/>
                <w:szCs w:val="20"/>
                <w:lang w:val="en-US" w:bidi="en-US"/>
              </w:rPr>
              <w:t>3</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D2D" w:rsidRDefault="00372D2D">
            <w:pPr>
              <w:pStyle w:val="Encabezado"/>
              <w:jc w:val="center"/>
              <w:rPr>
                <w:rFonts w:ascii="Century Gothic" w:hAnsi="Century Gothic"/>
                <w:b/>
                <w:sz w:val="20"/>
                <w:szCs w:val="20"/>
                <w:lang w:val="en-US" w:bidi="en-US"/>
              </w:rPr>
            </w:pPr>
            <w:r>
              <w:rPr>
                <w:rFonts w:ascii="Century Gothic" w:hAnsi="Century Gothic"/>
                <w:b/>
                <w:sz w:val="20"/>
                <w:szCs w:val="20"/>
                <w:lang w:val="en-US" w:bidi="en-US"/>
              </w:rPr>
              <w:t>BEST WESTERN JACO BEACH</w:t>
            </w:r>
          </w:p>
        </w:tc>
        <w:tc>
          <w:tcPr>
            <w:tcW w:w="1875" w:type="dxa"/>
            <w:tcBorders>
              <w:top w:val="single" w:sz="4" w:space="0" w:color="auto"/>
              <w:left w:val="single" w:sz="4" w:space="0" w:color="auto"/>
              <w:bottom w:val="single" w:sz="4" w:space="0" w:color="auto"/>
              <w:right w:val="single" w:sz="4" w:space="0" w:color="auto"/>
            </w:tcBorders>
          </w:tcPr>
          <w:p w:rsidR="00372D2D" w:rsidRDefault="00372D2D">
            <w:pPr>
              <w:pStyle w:val="Encabezado"/>
              <w:jc w:val="center"/>
              <w:rPr>
                <w:rFonts w:ascii="Century Gothic" w:hAnsi="Century Gothic"/>
                <w:b/>
                <w:sz w:val="20"/>
                <w:szCs w:val="20"/>
                <w:lang w:val="en-US" w:bidi="en-US"/>
              </w:rPr>
            </w:pPr>
            <w:r>
              <w:rPr>
                <w:rFonts w:ascii="Century Gothic" w:hAnsi="Century Gothic"/>
                <w:b/>
                <w:sz w:val="20"/>
                <w:szCs w:val="20"/>
                <w:lang w:val="en-US" w:bidi="en-US"/>
              </w:rPr>
              <w:t>BEST WESTERN JACO BEACH</w:t>
            </w:r>
          </w:p>
        </w:tc>
      </w:tr>
    </w:tbl>
    <w:p w:rsidR="00D96AC3" w:rsidRDefault="00D96AC3" w:rsidP="00307EBB">
      <w:pPr>
        <w:autoSpaceDE w:val="0"/>
        <w:autoSpaceDN w:val="0"/>
        <w:adjustRightInd w:val="0"/>
        <w:jc w:val="center"/>
        <w:rPr>
          <w:rFonts w:ascii="Century Gothic" w:hAnsi="Century Gothic" w:cs="Arial"/>
          <w:b/>
          <w:color w:val="C0504D" w:themeColor="accent2"/>
          <w:sz w:val="20"/>
          <w:szCs w:val="20"/>
          <w:lang w:val="es-ES"/>
        </w:rPr>
      </w:pPr>
    </w:p>
    <w:p w:rsidR="00D96AC3" w:rsidRDefault="00D96AC3" w:rsidP="00307EBB">
      <w:pPr>
        <w:autoSpaceDE w:val="0"/>
        <w:autoSpaceDN w:val="0"/>
        <w:adjustRightInd w:val="0"/>
        <w:jc w:val="center"/>
        <w:rPr>
          <w:rFonts w:ascii="Century Gothic" w:hAnsi="Century Gothic" w:cs="Arial"/>
          <w:b/>
          <w:color w:val="C0504D" w:themeColor="accent2"/>
          <w:sz w:val="20"/>
          <w:szCs w:val="20"/>
          <w:lang w:val="es-ES"/>
        </w:rPr>
      </w:pPr>
    </w:p>
    <w:p w:rsidR="00307EBB" w:rsidRDefault="00307EBB" w:rsidP="00307EBB">
      <w:pPr>
        <w:autoSpaceDE w:val="0"/>
        <w:autoSpaceDN w:val="0"/>
        <w:adjustRightInd w:val="0"/>
        <w:jc w:val="center"/>
        <w:rPr>
          <w:rFonts w:ascii="Century Gothic" w:hAnsi="Century Gothic" w:cs="Arial"/>
          <w:b/>
          <w:color w:val="C0504D" w:themeColor="accent2"/>
          <w:sz w:val="20"/>
          <w:szCs w:val="20"/>
          <w:lang w:val="es-ES"/>
        </w:rPr>
      </w:pPr>
      <w:r>
        <w:rPr>
          <w:rFonts w:ascii="Century Gothic" w:hAnsi="Century Gothic" w:cs="Arial"/>
          <w:b/>
          <w:color w:val="C0504D" w:themeColor="accent2"/>
          <w:sz w:val="20"/>
          <w:szCs w:val="20"/>
          <w:lang w:val="es-ES"/>
        </w:rPr>
        <w:t>Tarifa por Persona según Ocupación</w:t>
      </w:r>
    </w:p>
    <w:p w:rsidR="00307EBB" w:rsidRDefault="00307EBB" w:rsidP="00307EBB">
      <w:pPr>
        <w:autoSpaceDE w:val="0"/>
        <w:autoSpaceDN w:val="0"/>
        <w:adjustRightInd w:val="0"/>
        <w:jc w:val="center"/>
        <w:rPr>
          <w:rFonts w:ascii="Century Gothic" w:hAnsi="Century Gothic" w:cs="Arial"/>
          <w:b/>
          <w:color w:val="C0504D" w:themeColor="accent2"/>
          <w:sz w:val="20"/>
          <w:szCs w:val="20"/>
          <w:lang w:val="es-ES"/>
        </w:rPr>
      </w:pPr>
    </w:p>
    <w:tbl>
      <w:tblPr>
        <w:tblW w:w="5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2"/>
        <w:gridCol w:w="1837"/>
        <w:gridCol w:w="1837"/>
      </w:tblGrid>
      <w:tr w:rsidR="00307EBB" w:rsidTr="00307EBB">
        <w:trPr>
          <w:jc w:val="center"/>
        </w:trPr>
        <w:tc>
          <w:tcPr>
            <w:tcW w:w="1902"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307EBB" w:rsidRDefault="00307EBB">
            <w:pPr>
              <w:spacing w:after="200" w:line="252" w:lineRule="auto"/>
              <w:jc w:val="center"/>
              <w:rPr>
                <w:rFonts w:ascii="Century Gothic" w:eastAsiaTheme="minorHAnsi" w:hAnsi="Century Gothic" w:cs="Calibri"/>
                <w:sz w:val="20"/>
                <w:szCs w:val="20"/>
                <w:lang w:val="en-US" w:eastAsia="en-US" w:bidi="en-US"/>
              </w:rPr>
            </w:pPr>
            <w:r>
              <w:rPr>
                <w:rFonts w:ascii="Century Gothic" w:hAnsi="Century Gothic" w:cs="Arial"/>
                <w:b/>
                <w:sz w:val="20"/>
                <w:szCs w:val="20"/>
                <w:lang w:val="es-ES"/>
              </w:rPr>
              <w:t>Categoría</w:t>
            </w:r>
          </w:p>
        </w:tc>
        <w:tc>
          <w:tcPr>
            <w:tcW w:w="1837"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307EBB" w:rsidRDefault="00307EBB">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hAnsi="Century Gothic" w:cs="Arial"/>
                <w:b/>
                <w:bCs/>
                <w:sz w:val="20"/>
                <w:szCs w:val="20"/>
              </w:rPr>
              <w:t>Turista</w:t>
            </w:r>
          </w:p>
        </w:tc>
        <w:tc>
          <w:tcPr>
            <w:tcW w:w="1837"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07EBB" w:rsidRDefault="00307EBB">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hAnsi="Century Gothic" w:cs="Arial"/>
                <w:b/>
                <w:bCs/>
                <w:sz w:val="20"/>
                <w:szCs w:val="20"/>
              </w:rPr>
              <w:t>Primera</w:t>
            </w:r>
          </w:p>
        </w:tc>
      </w:tr>
      <w:tr w:rsidR="00307EBB" w:rsidTr="00372D2D">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EBB" w:rsidRDefault="00307EBB">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rPr>
              <w:t>Doble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EBB" w:rsidRDefault="00372D2D" w:rsidP="00307EBB">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$ 765.00</w:t>
            </w:r>
          </w:p>
        </w:tc>
        <w:tc>
          <w:tcPr>
            <w:tcW w:w="1837" w:type="dxa"/>
            <w:tcBorders>
              <w:top w:val="single" w:sz="4" w:space="0" w:color="auto"/>
              <w:left w:val="single" w:sz="4" w:space="0" w:color="auto"/>
              <w:bottom w:val="single" w:sz="4" w:space="0" w:color="auto"/>
              <w:right w:val="single" w:sz="4" w:space="0" w:color="auto"/>
            </w:tcBorders>
          </w:tcPr>
          <w:p w:rsidR="00307EBB" w:rsidRDefault="00372D2D" w:rsidP="00307EBB">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$ 789.00</w:t>
            </w:r>
          </w:p>
        </w:tc>
      </w:tr>
      <w:tr w:rsidR="00307EBB" w:rsidTr="00372D2D">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EBB" w:rsidRDefault="00307EBB">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rPr>
              <w:t>Triple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EBB" w:rsidRDefault="00372D2D" w:rsidP="00307EBB">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$625.00</w:t>
            </w:r>
          </w:p>
        </w:tc>
        <w:tc>
          <w:tcPr>
            <w:tcW w:w="1837" w:type="dxa"/>
            <w:tcBorders>
              <w:top w:val="single" w:sz="4" w:space="0" w:color="auto"/>
              <w:left w:val="single" w:sz="4" w:space="0" w:color="auto"/>
              <w:bottom w:val="single" w:sz="4" w:space="0" w:color="auto"/>
              <w:right w:val="single" w:sz="4" w:space="0" w:color="auto"/>
            </w:tcBorders>
          </w:tcPr>
          <w:p w:rsidR="00307EBB" w:rsidRDefault="00372D2D" w:rsidP="00307EBB">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$ 699.00</w:t>
            </w:r>
          </w:p>
        </w:tc>
      </w:tr>
      <w:tr w:rsidR="00307EBB" w:rsidTr="00372D2D">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EBB" w:rsidRDefault="00307EBB">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rPr>
              <w:t>Niño</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EBB" w:rsidRDefault="00372D2D" w:rsidP="00307EBB">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$ 249.00</w:t>
            </w:r>
          </w:p>
        </w:tc>
        <w:tc>
          <w:tcPr>
            <w:tcW w:w="1837" w:type="dxa"/>
            <w:tcBorders>
              <w:top w:val="single" w:sz="4" w:space="0" w:color="auto"/>
              <w:left w:val="single" w:sz="4" w:space="0" w:color="auto"/>
              <w:bottom w:val="single" w:sz="4" w:space="0" w:color="auto"/>
              <w:right w:val="single" w:sz="4" w:space="0" w:color="auto"/>
            </w:tcBorders>
          </w:tcPr>
          <w:p w:rsidR="00307EBB" w:rsidRDefault="00372D2D" w:rsidP="00B119D7">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$ 249.00</w:t>
            </w:r>
          </w:p>
        </w:tc>
      </w:tr>
      <w:tr w:rsidR="00307EBB" w:rsidTr="00372D2D">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EBB" w:rsidRDefault="00307EBB">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rPr>
              <w:t>Sencilla</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EBB" w:rsidRDefault="00372D2D" w:rsidP="00B119D7">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$1,155.00</w:t>
            </w:r>
          </w:p>
        </w:tc>
        <w:tc>
          <w:tcPr>
            <w:tcW w:w="1837" w:type="dxa"/>
            <w:tcBorders>
              <w:top w:val="single" w:sz="4" w:space="0" w:color="auto"/>
              <w:left w:val="single" w:sz="4" w:space="0" w:color="auto"/>
              <w:bottom w:val="single" w:sz="4" w:space="0" w:color="auto"/>
              <w:right w:val="single" w:sz="4" w:space="0" w:color="auto"/>
            </w:tcBorders>
          </w:tcPr>
          <w:p w:rsidR="00307EBB" w:rsidRDefault="00372D2D" w:rsidP="00B119D7">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$1,199.00</w:t>
            </w:r>
          </w:p>
        </w:tc>
      </w:tr>
    </w:tbl>
    <w:p w:rsidR="00307EBB" w:rsidRDefault="00307EBB" w:rsidP="00307EBB">
      <w:pPr>
        <w:autoSpaceDE w:val="0"/>
        <w:autoSpaceDN w:val="0"/>
        <w:adjustRightInd w:val="0"/>
        <w:jc w:val="center"/>
        <w:rPr>
          <w:rFonts w:ascii="Century Gothic" w:hAnsi="Century Gothic" w:cs="Arial"/>
          <w:b/>
          <w:sz w:val="20"/>
          <w:szCs w:val="20"/>
          <w:lang w:val="es-ES" w:eastAsia="en-US" w:bidi="en-US"/>
        </w:rPr>
      </w:pPr>
    </w:p>
    <w:p w:rsidR="00307EBB" w:rsidRDefault="00307EBB" w:rsidP="00307EBB">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 xml:space="preserve">** Temporada del 02 de Enero al </w:t>
      </w:r>
      <w:r w:rsidR="00372D2D">
        <w:rPr>
          <w:rFonts w:ascii="Century Gothic" w:hAnsi="Century Gothic" w:cs="Century Gothic"/>
          <w:b/>
          <w:bCs/>
          <w:iCs/>
          <w:color w:val="C0504D" w:themeColor="accent2"/>
          <w:sz w:val="20"/>
          <w:szCs w:val="20"/>
          <w:lang w:val="es-CR" w:eastAsia="es-CR"/>
        </w:rPr>
        <w:t>17</w:t>
      </w:r>
      <w:r>
        <w:rPr>
          <w:rFonts w:ascii="Century Gothic" w:hAnsi="Century Gothic" w:cs="Century Gothic"/>
          <w:b/>
          <w:bCs/>
          <w:iCs/>
          <w:color w:val="C0504D" w:themeColor="accent2"/>
          <w:sz w:val="20"/>
          <w:szCs w:val="20"/>
          <w:lang w:val="es-CR" w:eastAsia="es-CR"/>
        </w:rPr>
        <w:t xml:space="preserve"> de </w:t>
      </w:r>
      <w:r w:rsidR="00372D2D">
        <w:rPr>
          <w:rFonts w:ascii="Century Gothic" w:hAnsi="Century Gothic" w:cs="Century Gothic"/>
          <w:b/>
          <w:bCs/>
          <w:iCs/>
          <w:color w:val="C0504D" w:themeColor="accent2"/>
          <w:sz w:val="20"/>
          <w:szCs w:val="20"/>
          <w:lang w:val="es-CR" w:eastAsia="es-CR"/>
        </w:rPr>
        <w:t>Marzo</w:t>
      </w:r>
      <w:r>
        <w:rPr>
          <w:rFonts w:ascii="Century Gothic" w:hAnsi="Century Gothic" w:cs="Century Gothic"/>
          <w:b/>
          <w:bCs/>
          <w:iCs/>
          <w:color w:val="C0504D" w:themeColor="accent2"/>
          <w:sz w:val="20"/>
          <w:szCs w:val="20"/>
          <w:lang w:val="es-CR" w:eastAsia="es-CR"/>
        </w:rPr>
        <w:t xml:space="preserve"> 201</w:t>
      </w:r>
      <w:r w:rsidR="00372D2D">
        <w:rPr>
          <w:rFonts w:ascii="Century Gothic" w:hAnsi="Century Gothic" w:cs="Century Gothic"/>
          <w:b/>
          <w:bCs/>
          <w:iCs/>
          <w:color w:val="C0504D" w:themeColor="accent2"/>
          <w:sz w:val="20"/>
          <w:szCs w:val="20"/>
          <w:lang w:val="es-CR" w:eastAsia="es-CR"/>
        </w:rPr>
        <w:t>6</w:t>
      </w:r>
      <w:r>
        <w:rPr>
          <w:rFonts w:ascii="Century Gothic" w:hAnsi="Century Gothic" w:cs="Century Gothic"/>
          <w:b/>
          <w:bCs/>
          <w:iCs/>
          <w:color w:val="C0504D" w:themeColor="accent2"/>
          <w:sz w:val="20"/>
          <w:szCs w:val="20"/>
          <w:lang w:val="es-CR" w:eastAsia="es-CR"/>
        </w:rPr>
        <w:t>.</w:t>
      </w:r>
    </w:p>
    <w:p w:rsidR="00307EBB" w:rsidRDefault="00307EBB" w:rsidP="00307EBB">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Tarifas válidas según ocupación</w:t>
      </w:r>
    </w:p>
    <w:p w:rsidR="00B119D7" w:rsidRDefault="00B119D7" w:rsidP="00307EBB">
      <w:pPr>
        <w:jc w:val="both"/>
        <w:rPr>
          <w:rFonts w:ascii="Century Gothic" w:hAnsi="Century Gothic"/>
          <w:b/>
          <w:color w:val="C0504D" w:themeColor="accent2"/>
          <w:sz w:val="20"/>
          <w:szCs w:val="20"/>
          <w:lang w:val="es-CR"/>
        </w:rPr>
      </w:pPr>
    </w:p>
    <w:p w:rsidR="00307EBB" w:rsidRDefault="00307EBB" w:rsidP="00307EBB">
      <w:pPr>
        <w:jc w:val="both"/>
        <w:rPr>
          <w:rFonts w:ascii="Century Gothic" w:hAnsi="Century Gothic"/>
          <w:b/>
          <w:color w:val="C0504D" w:themeColor="accent2"/>
          <w:sz w:val="20"/>
          <w:szCs w:val="20"/>
          <w:lang w:val="es-CR" w:eastAsia="en-US"/>
        </w:rPr>
      </w:pPr>
      <w:r>
        <w:rPr>
          <w:rFonts w:ascii="Century Gothic" w:hAnsi="Century Gothic"/>
          <w:b/>
          <w:color w:val="C0504D" w:themeColor="accent2"/>
          <w:sz w:val="20"/>
          <w:szCs w:val="20"/>
          <w:lang w:val="es-CR"/>
        </w:rPr>
        <w:t>Incluye:</w:t>
      </w:r>
    </w:p>
    <w:p w:rsidR="00307EBB" w:rsidRDefault="00307EBB" w:rsidP="00307EBB">
      <w:pPr>
        <w:jc w:val="both"/>
        <w:rPr>
          <w:rFonts w:ascii="Century Gothic" w:hAnsi="Century Gothic"/>
          <w:sz w:val="20"/>
          <w:szCs w:val="20"/>
          <w:lang w:val="es-CR"/>
        </w:rPr>
      </w:pPr>
    </w:p>
    <w:p w:rsidR="00372D2D" w:rsidRPr="00372D2D" w:rsidRDefault="00372D2D" w:rsidP="00372D2D">
      <w:pPr>
        <w:pStyle w:val="Prrafodelista"/>
        <w:numPr>
          <w:ilvl w:val="0"/>
          <w:numId w:val="4"/>
        </w:numPr>
        <w:spacing w:line="252" w:lineRule="auto"/>
        <w:jc w:val="both"/>
        <w:rPr>
          <w:rFonts w:ascii="Century Gothic" w:hAnsi="Century Gothic"/>
          <w:sz w:val="20"/>
          <w:szCs w:val="20"/>
          <w:lang w:val="es-CR"/>
        </w:rPr>
      </w:pPr>
      <w:r w:rsidRPr="00372D2D">
        <w:rPr>
          <w:rFonts w:ascii="Century Gothic" w:hAnsi="Century Gothic"/>
          <w:sz w:val="20"/>
          <w:szCs w:val="20"/>
          <w:lang w:val="es-CR"/>
        </w:rPr>
        <w:t>*Traslado Aeropuerto / Hotel de su escogencia / Aeropuerto</w:t>
      </w:r>
    </w:p>
    <w:p w:rsidR="00372D2D" w:rsidRPr="00372D2D" w:rsidRDefault="00372D2D" w:rsidP="00372D2D">
      <w:pPr>
        <w:pStyle w:val="Prrafodelista"/>
        <w:numPr>
          <w:ilvl w:val="0"/>
          <w:numId w:val="4"/>
        </w:numPr>
        <w:spacing w:line="252" w:lineRule="auto"/>
        <w:jc w:val="both"/>
        <w:rPr>
          <w:rFonts w:ascii="Century Gothic" w:hAnsi="Century Gothic"/>
          <w:sz w:val="20"/>
          <w:szCs w:val="20"/>
          <w:lang w:val="es-CR"/>
        </w:rPr>
      </w:pPr>
      <w:r w:rsidRPr="00372D2D">
        <w:rPr>
          <w:rFonts w:ascii="Century Gothic" w:hAnsi="Century Gothic"/>
          <w:sz w:val="20"/>
          <w:szCs w:val="20"/>
          <w:lang w:val="es-CR"/>
        </w:rPr>
        <w:t xml:space="preserve">* 3 Noches de Hospedaje en un Hotel Todo </w:t>
      </w:r>
      <w:proofErr w:type="spellStart"/>
      <w:r w:rsidRPr="00372D2D">
        <w:rPr>
          <w:rFonts w:ascii="Century Gothic" w:hAnsi="Century Gothic"/>
          <w:sz w:val="20"/>
          <w:szCs w:val="20"/>
          <w:lang w:val="es-CR"/>
        </w:rPr>
        <w:t>Inlcluido</w:t>
      </w:r>
      <w:proofErr w:type="spellEnd"/>
      <w:r w:rsidRPr="00372D2D">
        <w:rPr>
          <w:rFonts w:ascii="Century Gothic" w:hAnsi="Century Gothic"/>
          <w:sz w:val="20"/>
          <w:szCs w:val="20"/>
          <w:lang w:val="es-CR"/>
        </w:rPr>
        <w:t xml:space="preserve"> </w:t>
      </w:r>
      <w:proofErr w:type="spellStart"/>
      <w:r w:rsidRPr="00372D2D">
        <w:rPr>
          <w:rFonts w:ascii="Century Gothic" w:hAnsi="Century Gothic"/>
          <w:sz w:val="20"/>
          <w:szCs w:val="20"/>
          <w:lang w:val="es-CR"/>
        </w:rPr>
        <w:t>Best</w:t>
      </w:r>
      <w:proofErr w:type="spellEnd"/>
      <w:r w:rsidRPr="00372D2D">
        <w:rPr>
          <w:rFonts w:ascii="Century Gothic" w:hAnsi="Century Gothic"/>
          <w:sz w:val="20"/>
          <w:szCs w:val="20"/>
          <w:lang w:val="es-CR"/>
        </w:rPr>
        <w:t xml:space="preserve"> </w:t>
      </w:r>
      <w:proofErr w:type="spellStart"/>
      <w:r w:rsidRPr="00372D2D">
        <w:rPr>
          <w:rFonts w:ascii="Century Gothic" w:hAnsi="Century Gothic"/>
          <w:sz w:val="20"/>
          <w:szCs w:val="20"/>
          <w:lang w:val="es-CR"/>
        </w:rPr>
        <w:t>Wenster</w:t>
      </w:r>
      <w:proofErr w:type="spellEnd"/>
      <w:r w:rsidRPr="00372D2D">
        <w:rPr>
          <w:rFonts w:ascii="Century Gothic" w:hAnsi="Century Gothic"/>
          <w:sz w:val="20"/>
          <w:szCs w:val="20"/>
          <w:lang w:val="es-CR"/>
        </w:rPr>
        <w:t xml:space="preserve"> </w:t>
      </w:r>
    </w:p>
    <w:p w:rsidR="00372D2D" w:rsidRPr="00372D2D" w:rsidRDefault="00372D2D" w:rsidP="00372D2D">
      <w:pPr>
        <w:pStyle w:val="Prrafodelista"/>
        <w:numPr>
          <w:ilvl w:val="0"/>
          <w:numId w:val="4"/>
        </w:numPr>
        <w:spacing w:line="252" w:lineRule="auto"/>
        <w:jc w:val="both"/>
        <w:rPr>
          <w:rFonts w:ascii="Century Gothic" w:hAnsi="Century Gothic"/>
          <w:sz w:val="20"/>
          <w:szCs w:val="20"/>
          <w:lang w:val="es-CR"/>
        </w:rPr>
      </w:pPr>
      <w:r w:rsidRPr="00372D2D">
        <w:rPr>
          <w:rFonts w:ascii="Century Gothic" w:hAnsi="Century Gothic"/>
          <w:sz w:val="20"/>
          <w:szCs w:val="20"/>
          <w:lang w:val="es-CR"/>
        </w:rPr>
        <w:t>*2 Noches alojamiento en Hotel de su escogencia en San José</w:t>
      </w:r>
    </w:p>
    <w:p w:rsidR="00372D2D" w:rsidRPr="00372D2D" w:rsidRDefault="00372D2D" w:rsidP="00372D2D">
      <w:pPr>
        <w:pStyle w:val="Prrafodelista"/>
        <w:numPr>
          <w:ilvl w:val="0"/>
          <w:numId w:val="4"/>
        </w:numPr>
        <w:spacing w:line="252" w:lineRule="auto"/>
        <w:jc w:val="both"/>
        <w:rPr>
          <w:rFonts w:ascii="Century Gothic" w:hAnsi="Century Gothic"/>
          <w:sz w:val="20"/>
          <w:szCs w:val="20"/>
          <w:lang w:val="es-CR"/>
        </w:rPr>
      </w:pPr>
      <w:r w:rsidRPr="00372D2D">
        <w:rPr>
          <w:rFonts w:ascii="Century Gothic" w:hAnsi="Century Gothic"/>
          <w:sz w:val="20"/>
          <w:szCs w:val="20"/>
          <w:lang w:val="es-CR"/>
        </w:rPr>
        <w:t xml:space="preserve">* Traslados – Hotel  de San José – Hotel de Playa- Hotel en San José. </w:t>
      </w:r>
    </w:p>
    <w:p w:rsidR="00307EBB" w:rsidRDefault="00372D2D" w:rsidP="00372D2D">
      <w:pPr>
        <w:pStyle w:val="Prrafodelista"/>
        <w:numPr>
          <w:ilvl w:val="0"/>
          <w:numId w:val="4"/>
        </w:numPr>
        <w:spacing w:line="252" w:lineRule="auto"/>
        <w:jc w:val="both"/>
        <w:rPr>
          <w:rFonts w:ascii="Century Gothic" w:hAnsi="Century Gothic"/>
          <w:sz w:val="20"/>
          <w:szCs w:val="20"/>
          <w:lang w:val="es-ES"/>
        </w:rPr>
      </w:pPr>
      <w:r w:rsidRPr="00372D2D">
        <w:rPr>
          <w:rFonts w:ascii="Century Gothic" w:hAnsi="Century Gothic"/>
          <w:sz w:val="20"/>
          <w:szCs w:val="20"/>
          <w:lang w:val="es-CR"/>
        </w:rPr>
        <w:t xml:space="preserve">*Desayunos en el Hotel de Playa. </w:t>
      </w:r>
      <w:r w:rsidRPr="00372D2D">
        <w:rPr>
          <w:rFonts w:ascii="Century Gothic" w:hAnsi="Century Gothic"/>
          <w:sz w:val="20"/>
          <w:szCs w:val="20"/>
          <w:lang w:val="es-CR"/>
        </w:rPr>
        <w:tab/>
      </w:r>
      <w:r w:rsidR="00307EBB">
        <w:rPr>
          <w:rFonts w:ascii="Century Gothic" w:hAnsi="Century Gothic"/>
          <w:sz w:val="20"/>
          <w:szCs w:val="20"/>
          <w:lang w:val="es-ES"/>
        </w:rPr>
        <w:t>.</w:t>
      </w:r>
    </w:p>
    <w:p w:rsidR="00307EBB" w:rsidRDefault="00307EBB" w:rsidP="00307EBB">
      <w:pPr>
        <w:jc w:val="both"/>
        <w:rPr>
          <w:rFonts w:ascii="Century Gothic" w:hAnsi="Century Gothic"/>
          <w:b/>
          <w:color w:val="C0504D" w:themeColor="accent2"/>
          <w:sz w:val="20"/>
          <w:szCs w:val="20"/>
          <w:lang w:val="es-CR"/>
        </w:rPr>
      </w:pPr>
    </w:p>
    <w:p w:rsidR="00307EBB" w:rsidRDefault="00307EBB" w:rsidP="00307EBB">
      <w:pPr>
        <w:jc w:val="both"/>
        <w:rPr>
          <w:rFonts w:ascii="Century Gothic" w:hAnsi="Century Gothic"/>
          <w:b/>
          <w:color w:val="C0504D" w:themeColor="accent2"/>
          <w:sz w:val="20"/>
          <w:szCs w:val="20"/>
          <w:lang w:val="en-US"/>
        </w:rPr>
      </w:pPr>
      <w:r>
        <w:rPr>
          <w:rFonts w:ascii="Century Gothic" w:hAnsi="Century Gothic"/>
          <w:b/>
          <w:color w:val="C0504D" w:themeColor="accent2"/>
          <w:sz w:val="20"/>
          <w:szCs w:val="20"/>
        </w:rPr>
        <w:t>No Incluye:</w:t>
      </w:r>
    </w:p>
    <w:p w:rsidR="00307EBB" w:rsidRDefault="00307EBB" w:rsidP="00307EBB">
      <w:pPr>
        <w:jc w:val="both"/>
        <w:rPr>
          <w:rFonts w:ascii="Century Gothic" w:hAnsi="Century Gothic"/>
          <w:b/>
          <w:sz w:val="20"/>
          <w:szCs w:val="20"/>
        </w:rPr>
      </w:pPr>
    </w:p>
    <w:p w:rsidR="00307EBB" w:rsidRDefault="00307EBB" w:rsidP="00307EBB">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Servicios, excursiones o comidas no especificadas.</w:t>
      </w:r>
    </w:p>
    <w:p w:rsidR="00307EBB" w:rsidRDefault="00307EBB" w:rsidP="00307EBB">
      <w:pPr>
        <w:pStyle w:val="Prrafodelista"/>
        <w:numPr>
          <w:ilvl w:val="0"/>
          <w:numId w:val="5"/>
        </w:numPr>
        <w:spacing w:line="252" w:lineRule="auto"/>
        <w:jc w:val="both"/>
        <w:rPr>
          <w:rFonts w:ascii="Century Gothic" w:hAnsi="Century Gothic"/>
          <w:sz w:val="20"/>
          <w:szCs w:val="20"/>
          <w:lang w:val="en-US"/>
        </w:rPr>
      </w:pPr>
      <w:r>
        <w:rPr>
          <w:rFonts w:ascii="Century Gothic" w:hAnsi="Century Gothic"/>
          <w:sz w:val="20"/>
          <w:szCs w:val="20"/>
        </w:rPr>
        <w:t>Gastos personales.</w:t>
      </w:r>
    </w:p>
    <w:p w:rsidR="00307EBB" w:rsidRDefault="00307EBB" w:rsidP="00307EBB">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Impuestos de Salida de Costa Rica $29.00 USD por persona.</w:t>
      </w:r>
    </w:p>
    <w:p w:rsidR="00307EBB" w:rsidRDefault="00307EBB" w:rsidP="00307EBB">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 xml:space="preserve">Propinas a mucamas, botones, guías, chóferes. </w:t>
      </w:r>
    </w:p>
    <w:p w:rsidR="00B119D7" w:rsidRDefault="00B119D7" w:rsidP="00307EBB">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 xml:space="preserve">Impuestos aéreos de $.00 </w:t>
      </w:r>
      <w:proofErr w:type="spellStart"/>
      <w:r>
        <w:rPr>
          <w:rFonts w:ascii="Century Gothic" w:hAnsi="Century Gothic"/>
          <w:sz w:val="20"/>
          <w:szCs w:val="20"/>
          <w:lang w:val="es-ES"/>
        </w:rPr>
        <w:t>usd</w:t>
      </w:r>
      <w:proofErr w:type="spellEnd"/>
      <w:r>
        <w:rPr>
          <w:rFonts w:ascii="Century Gothic" w:hAnsi="Century Gothic"/>
          <w:sz w:val="20"/>
          <w:szCs w:val="20"/>
          <w:lang w:val="es-ES"/>
        </w:rPr>
        <w:t xml:space="preserve"> </w:t>
      </w:r>
    </w:p>
    <w:p w:rsidR="00307EBB" w:rsidRDefault="00307EBB" w:rsidP="00307EBB">
      <w:pPr>
        <w:jc w:val="both"/>
        <w:rPr>
          <w:rFonts w:ascii="Century Gothic" w:hAnsi="Century Gothic"/>
          <w:b/>
          <w:color w:val="C0504D" w:themeColor="accent2"/>
          <w:sz w:val="20"/>
          <w:szCs w:val="20"/>
          <w:lang w:val="es-CR"/>
        </w:rPr>
      </w:pPr>
    </w:p>
    <w:p w:rsidR="001748CA" w:rsidRDefault="001748CA" w:rsidP="001748CA">
      <w:pPr>
        <w:pStyle w:val="Sinespaciado"/>
        <w:jc w:val="center"/>
        <w:rPr>
          <w:b/>
        </w:rPr>
      </w:pPr>
    </w:p>
    <w:p w:rsidR="001748CA" w:rsidRDefault="001748CA" w:rsidP="001748CA">
      <w:pPr>
        <w:pStyle w:val="Sinespaciado"/>
        <w:jc w:val="center"/>
        <w:rPr>
          <w:b/>
        </w:rPr>
      </w:pPr>
    </w:p>
    <w:p w:rsidR="001748CA" w:rsidRDefault="001748CA" w:rsidP="001748CA">
      <w:pPr>
        <w:pStyle w:val="Sinespaciado"/>
        <w:jc w:val="center"/>
        <w:rPr>
          <w:b/>
        </w:rPr>
      </w:pPr>
      <w:r>
        <w:rPr>
          <w:b/>
        </w:rPr>
        <w:t>Precios sujetos a disponibilidad y cambios sin previo aviso</w:t>
      </w:r>
    </w:p>
    <w:p w:rsidR="00A60DC6" w:rsidRDefault="00A60DC6" w:rsidP="00A60DC6">
      <w:pPr>
        <w:jc w:val="center"/>
        <w:rPr>
          <w:rFonts w:asciiTheme="minorHAnsi" w:hAnsiTheme="minorHAnsi" w:cs="Helvetica"/>
          <w:b/>
          <w:bCs/>
          <w:color w:val="800000"/>
          <w:sz w:val="22"/>
          <w:szCs w:val="22"/>
          <w:lang w:val="es-PE"/>
        </w:rPr>
      </w:pPr>
    </w:p>
    <w:p w:rsidR="008401CC" w:rsidRDefault="008401CC" w:rsidP="00540EDA">
      <w:pPr>
        <w:jc w:val="center"/>
        <w:rPr>
          <w:rFonts w:asciiTheme="minorHAnsi" w:hAnsiTheme="minorHAnsi" w:cs="Helvetica"/>
          <w:b/>
          <w:bCs/>
          <w:color w:val="800000"/>
          <w:sz w:val="22"/>
          <w:szCs w:val="22"/>
          <w:lang w:val="es-PE"/>
        </w:rPr>
      </w:pPr>
    </w:p>
    <w:p w:rsidR="008401CC" w:rsidRDefault="008401CC" w:rsidP="00540EDA">
      <w:pPr>
        <w:jc w:val="center"/>
        <w:rPr>
          <w:rFonts w:asciiTheme="minorHAnsi" w:hAnsiTheme="minorHAnsi" w:cs="Helvetica"/>
          <w:b/>
          <w:bCs/>
          <w:color w:val="800000"/>
          <w:sz w:val="22"/>
          <w:szCs w:val="22"/>
          <w:lang w:val="es-PE"/>
        </w:rPr>
      </w:pPr>
    </w:p>
    <w:p w:rsidR="008401CC" w:rsidRDefault="008401CC" w:rsidP="00540EDA">
      <w:pPr>
        <w:jc w:val="center"/>
        <w:rPr>
          <w:rFonts w:asciiTheme="minorHAnsi" w:hAnsiTheme="minorHAnsi" w:cs="Helvetica"/>
          <w:b/>
          <w:bCs/>
          <w:color w:val="800000"/>
          <w:sz w:val="22"/>
          <w:szCs w:val="22"/>
          <w:lang w:val="es-PE"/>
        </w:rPr>
      </w:pPr>
    </w:p>
    <w:p w:rsidR="008401CC" w:rsidRDefault="008401CC" w:rsidP="008401CC">
      <w:pPr>
        <w:jc w:val="center"/>
        <w:rPr>
          <w:rFonts w:asciiTheme="minorHAnsi" w:hAnsiTheme="minorHAnsi" w:cs="Helvetica"/>
          <w:b/>
          <w:bCs/>
          <w:color w:val="800000"/>
          <w:sz w:val="22"/>
          <w:szCs w:val="22"/>
          <w:lang w:val="es-PE"/>
        </w:rPr>
      </w:pPr>
    </w:p>
    <w:sectPr w:rsidR="008401CC" w:rsidSect="000434D3">
      <w:headerReference w:type="default" r:id="rId9"/>
      <w:footerReference w:type="default" r:id="rId10"/>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8F" w:rsidRDefault="00386C8F" w:rsidP="00E867DD">
      <w:r>
        <w:separator/>
      </w:r>
    </w:p>
  </w:endnote>
  <w:endnote w:type="continuationSeparator" w:id="0">
    <w:p w:rsidR="00386C8F" w:rsidRDefault="00386C8F" w:rsidP="00E8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7A" w:rsidRDefault="00DC6535" w:rsidP="0042217A">
    <w:pPr>
      <w:pStyle w:val="Piedepgina"/>
      <w:tabs>
        <w:tab w:val="clear" w:pos="4419"/>
      </w:tabs>
    </w:pPr>
    <w:r>
      <w:rPr>
        <w:noProof/>
        <w:lang w:eastAsia="es-MX"/>
      </w:rPr>
      <w:drawing>
        <wp:anchor distT="0" distB="0" distL="114300" distR="114300" simplePos="0" relativeHeight="251662336" behindDoc="0" locked="0" layoutInCell="1" allowOverlap="1" wp14:anchorId="66EF1E92" wp14:editId="7E74A572">
          <wp:simplePos x="0" y="0"/>
          <wp:positionH relativeFrom="column">
            <wp:posOffset>-1089025</wp:posOffset>
          </wp:positionH>
          <wp:positionV relativeFrom="paragraph">
            <wp:posOffset>-122555</wp:posOffset>
          </wp:positionV>
          <wp:extent cx="7748905" cy="742950"/>
          <wp:effectExtent l="0" t="0" r="444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90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217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8F" w:rsidRDefault="00386C8F" w:rsidP="00E867DD">
      <w:r>
        <w:separator/>
      </w:r>
    </w:p>
  </w:footnote>
  <w:footnote w:type="continuationSeparator" w:id="0">
    <w:p w:rsidR="00386C8F" w:rsidRDefault="00386C8F" w:rsidP="00E86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DD" w:rsidRDefault="001748CA">
    <w:pPr>
      <w:pStyle w:val="Encabezado"/>
    </w:pPr>
    <w:r>
      <w:rPr>
        <w:noProof/>
        <w:lang w:eastAsia="es-MX"/>
      </w:rPr>
      <w:drawing>
        <wp:anchor distT="0" distB="0" distL="114300" distR="114300" simplePos="0" relativeHeight="251663360" behindDoc="0" locked="0" layoutInCell="1" allowOverlap="1">
          <wp:simplePos x="0" y="0"/>
          <wp:positionH relativeFrom="column">
            <wp:posOffset>-1080135</wp:posOffset>
          </wp:positionH>
          <wp:positionV relativeFrom="paragraph">
            <wp:posOffset>-449580</wp:posOffset>
          </wp:positionV>
          <wp:extent cx="7751445" cy="1842135"/>
          <wp:effectExtent l="0" t="0" r="1905" b="5715"/>
          <wp:wrapTopAndBottom/>
          <wp:docPr id="7" name="Imagen 7" descr="http://imagenesdefondohd.com/wp-content/uploads/2014/06/Bandera-de-Costa-Rica-ondean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nesdefondohd.com/wp-content/uploads/2014/06/Bandera-de-Costa-Rica-ondeand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45" cy="1842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2904"/>
    <w:multiLevelType w:val="hybridMultilevel"/>
    <w:tmpl w:val="49B0686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225012EE"/>
    <w:multiLevelType w:val="hybridMultilevel"/>
    <w:tmpl w:val="BB7E4B1E"/>
    <w:lvl w:ilvl="0" w:tplc="6598DFB4">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3B0ED0"/>
    <w:multiLevelType w:val="hybridMultilevel"/>
    <w:tmpl w:val="EF308CF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66ED6AA0"/>
    <w:multiLevelType w:val="hybridMultilevel"/>
    <w:tmpl w:val="9BF2FD6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6E9A4AFD"/>
    <w:multiLevelType w:val="hybridMultilevel"/>
    <w:tmpl w:val="3606CCC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707B5F9D"/>
    <w:multiLevelType w:val="hybridMultilevel"/>
    <w:tmpl w:val="C6764CF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DD"/>
    <w:rsid w:val="00010CB4"/>
    <w:rsid w:val="000125A4"/>
    <w:rsid w:val="00013D96"/>
    <w:rsid w:val="000327CB"/>
    <w:rsid w:val="0003379D"/>
    <w:rsid w:val="000434D3"/>
    <w:rsid w:val="00045506"/>
    <w:rsid w:val="0005210D"/>
    <w:rsid w:val="00060995"/>
    <w:rsid w:val="000676E0"/>
    <w:rsid w:val="000768DC"/>
    <w:rsid w:val="0009387A"/>
    <w:rsid w:val="000A178B"/>
    <w:rsid w:val="000A2F31"/>
    <w:rsid w:val="000B0447"/>
    <w:rsid w:val="000C5346"/>
    <w:rsid w:val="000D5353"/>
    <w:rsid w:val="00104104"/>
    <w:rsid w:val="001244BC"/>
    <w:rsid w:val="00126E21"/>
    <w:rsid w:val="00134B62"/>
    <w:rsid w:val="00136779"/>
    <w:rsid w:val="001407BE"/>
    <w:rsid w:val="0015509E"/>
    <w:rsid w:val="0015672E"/>
    <w:rsid w:val="0015687B"/>
    <w:rsid w:val="00162EDA"/>
    <w:rsid w:val="001678C6"/>
    <w:rsid w:val="00170FC4"/>
    <w:rsid w:val="001748CA"/>
    <w:rsid w:val="0017793F"/>
    <w:rsid w:val="00182245"/>
    <w:rsid w:val="0019459B"/>
    <w:rsid w:val="001A6CD2"/>
    <w:rsid w:val="001B3A99"/>
    <w:rsid w:val="001B4BC3"/>
    <w:rsid w:val="001C20BB"/>
    <w:rsid w:val="001D7918"/>
    <w:rsid w:val="001E6D55"/>
    <w:rsid w:val="0020080A"/>
    <w:rsid w:val="00210CF5"/>
    <w:rsid w:val="00211CAF"/>
    <w:rsid w:val="00216BDA"/>
    <w:rsid w:val="00216CF1"/>
    <w:rsid w:val="00220430"/>
    <w:rsid w:val="0023664E"/>
    <w:rsid w:val="00246413"/>
    <w:rsid w:val="00253890"/>
    <w:rsid w:val="0025468F"/>
    <w:rsid w:val="0026376A"/>
    <w:rsid w:val="00267C19"/>
    <w:rsid w:val="00283C88"/>
    <w:rsid w:val="00294AF0"/>
    <w:rsid w:val="00296324"/>
    <w:rsid w:val="002A67BF"/>
    <w:rsid w:val="002A7053"/>
    <w:rsid w:val="002E4E91"/>
    <w:rsid w:val="002E6709"/>
    <w:rsid w:val="002F1DB1"/>
    <w:rsid w:val="002F303A"/>
    <w:rsid w:val="003037E4"/>
    <w:rsid w:val="00305003"/>
    <w:rsid w:val="00307EBB"/>
    <w:rsid w:val="00321536"/>
    <w:rsid w:val="00327618"/>
    <w:rsid w:val="0034099C"/>
    <w:rsid w:val="003426A8"/>
    <w:rsid w:val="00345B6D"/>
    <w:rsid w:val="003545D0"/>
    <w:rsid w:val="003650EA"/>
    <w:rsid w:val="00366403"/>
    <w:rsid w:val="00372D2D"/>
    <w:rsid w:val="00386C8F"/>
    <w:rsid w:val="003870D5"/>
    <w:rsid w:val="003B3A5A"/>
    <w:rsid w:val="003B704F"/>
    <w:rsid w:val="003C1FB3"/>
    <w:rsid w:val="003D77AA"/>
    <w:rsid w:val="003E3732"/>
    <w:rsid w:val="003F24EB"/>
    <w:rsid w:val="004013DF"/>
    <w:rsid w:val="004033A0"/>
    <w:rsid w:val="00406638"/>
    <w:rsid w:val="004141B3"/>
    <w:rsid w:val="004174D4"/>
    <w:rsid w:val="0042217A"/>
    <w:rsid w:val="00444FBC"/>
    <w:rsid w:val="004456AF"/>
    <w:rsid w:val="004527F2"/>
    <w:rsid w:val="00452A9A"/>
    <w:rsid w:val="0047755F"/>
    <w:rsid w:val="004B0009"/>
    <w:rsid w:val="004B227E"/>
    <w:rsid w:val="004E54F8"/>
    <w:rsid w:val="004E762D"/>
    <w:rsid w:val="00501D09"/>
    <w:rsid w:val="00535C5D"/>
    <w:rsid w:val="00540EDA"/>
    <w:rsid w:val="00542DD5"/>
    <w:rsid w:val="005449CE"/>
    <w:rsid w:val="00545CF3"/>
    <w:rsid w:val="00550362"/>
    <w:rsid w:val="00555D8E"/>
    <w:rsid w:val="0056123C"/>
    <w:rsid w:val="00562E8D"/>
    <w:rsid w:val="005660D1"/>
    <w:rsid w:val="00571226"/>
    <w:rsid w:val="00590DE5"/>
    <w:rsid w:val="00596502"/>
    <w:rsid w:val="005A3F3A"/>
    <w:rsid w:val="005C03EE"/>
    <w:rsid w:val="005D1951"/>
    <w:rsid w:val="005D651A"/>
    <w:rsid w:val="005E68F5"/>
    <w:rsid w:val="006037F7"/>
    <w:rsid w:val="00616D64"/>
    <w:rsid w:val="00620300"/>
    <w:rsid w:val="006323A1"/>
    <w:rsid w:val="00632B9F"/>
    <w:rsid w:val="00633574"/>
    <w:rsid w:val="0064360C"/>
    <w:rsid w:val="00657B88"/>
    <w:rsid w:val="00667231"/>
    <w:rsid w:val="00676B94"/>
    <w:rsid w:val="00686CD6"/>
    <w:rsid w:val="00687382"/>
    <w:rsid w:val="00695A84"/>
    <w:rsid w:val="006A2540"/>
    <w:rsid w:val="006A33DC"/>
    <w:rsid w:val="006B3EDF"/>
    <w:rsid w:val="006C2CF2"/>
    <w:rsid w:val="006C590D"/>
    <w:rsid w:val="006D237C"/>
    <w:rsid w:val="006D26D2"/>
    <w:rsid w:val="006D3B22"/>
    <w:rsid w:val="006D40E8"/>
    <w:rsid w:val="006E0B42"/>
    <w:rsid w:val="006F29C5"/>
    <w:rsid w:val="006F7179"/>
    <w:rsid w:val="0071238A"/>
    <w:rsid w:val="00717A5D"/>
    <w:rsid w:val="00721A9B"/>
    <w:rsid w:val="00725CD6"/>
    <w:rsid w:val="007555E5"/>
    <w:rsid w:val="0076385C"/>
    <w:rsid w:val="00792D18"/>
    <w:rsid w:val="007B6C56"/>
    <w:rsid w:val="007C290A"/>
    <w:rsid w:val="007D686B"/>
    <w:rsid w:val="007F2E06"/>
    <w:rsid w:val="00801A11"/>
    <w:rsid w:val="0080309A"/>
    <w:rsid w:val="00805C9B"/>
    <w:rsid w:val="0083167C"/>
    <w:rsid w:val="00831CE5"/>
    <w:rsid w:val="008325B8"/>
    <w:rsid w:val="008401CC"/>
    <w:rsid w:val="00855DEA"/>
    <w:rsid w:val="00861A75"/>
    <w:rsid w:val="00874FCA"/>
    <w:rsid w:val="0087612B"/>
    <w:rsid w:val="00876EB1"/>
    <w:rsid w:val="00892DBE"/>
    <w:rsid w:val="008A6B2F"/>
    <w:rsid w:val="008D05F4"/>
    <w:rsid w:val="008D53C0"/>
    <w:rsid w:val="008E4F82"/>
    <w:rsid w:val="008F0DF0"/>
    <w:rsid w:val="00923E8D"/>
    <w:rsid w:val="009264A8"/>
    <w:rsid w:val="00927192"/>
    <w:rsid w:val="00930FC3"/>
    <w:rsid w:val="009420CF"/>
    <w:rsid w:val="009434F8"/>
    <w:rsid w:val="0095524F"/>
    <w:rsid w:val="009564B6"/>
    <w:rsid w:val="00957FE2"/>
    <w:rsid w:val="009876CA"/>
    <w:rsid w:val="009A2570"/>
    <w:rsid w:val="009B0C1A"/>
    <w:rsid w:val="009B0E21"/>
    <w:rsid w:val="009B55D3"/>
    <w:rsid w:val="009B5662"/>
    <w:rsid w:val="009C6643"/>
    <w:rsid w:val="009D63C1"/>
    <w:rsid w:val="009E30CD"/>
    <w:rsid w:val="00A02993"/>
    <w:rsid w:val="00A258E7"/>
    <w:rsid w:val="00A26738"/>
    <w:rsid w:val="00A30F19"/>
    <w:rsid w:val="00A56941"/>
    <w:rsid w:val="00A60DC6"/>
    <w:rsid w:val="00A66917"/>
    <w:rsid w:val="00A8170B"/>
    <w:rsid w:val="00A8255A"/>
    <w:rsid w:val="00A844B6"/>
    <w:rsid w:val="00AA49D0"/>
    <w:rsid w:val="00AE7848"/>
    <w:rsid w:val="00AF5D0D"/>
    <w:rsid w:val="00B04E90"/>
    <w:rsid w:val="00B06AC0"/>
    <w:rsid w:val="00B119D7"/>
    <w:rsid w:val="00B14891"/>
    <w:rsid w:val="00B16724"/>
    <w:rsid w:val="00B16D72"/>
    <w:rsid w:val="00B22520"/>
    <w:rsid w:val="00B22EF2"/>
    <w:rsid w:val="00B31F93"/>
    <w:rsid w:val="00B33F5C"/>
    <w:rsid w:val="00B34549"/>
    <w:rsid w:val="00B6206E"/>
    <w:rsid w:val="00B70106"/>
    <w:rsid w:val="00B70D8A"/>
    <w:rsid w:val="00B83E05"/>
    <w:rsid w:val="00B97DF8"/>
    <w:rsid w:val="00BA4500"/>
    <w:rsid w:val="00BB1778"/>
    <w:rsid w:val="00BB33EF"/>
    <w:rsid w:val="00BC2F16"/>
    <w:rsid w:val="00BC6393"/>
    <w:rsid w:val="00BC641C"/>
    <w:rsid w:val="00BD5B77"/>
    <w:rsid w:val="00BE39CB"/>
    <w:rsid w:val="00C12123"/>
    <w:rsid w:val="00C12EB3"/>
    <w:rsid w:val="00C35E55"/>
    <w:rsid w:val="00C51744"/>
    <w:rsid w:val="00C65488"/>
    <w:rsid w:val="00C66AEA"/>
    <w:rsid w:val="00C72ECD"/>
    <w:rsid w:val="00C77E9C"/>
    <w:rsid w:val="00C86204"/>
    <w:rsid w:val="00C9150D"/>
    <w:rsid w:val="00C963D1"/>
    <w:rsid w:val="00CA0AD5"/>
    <w:rsid w:val="00CA5BAA"/>
    <w:rsid w:val="00CB0BA5"/>
    <w:rsid w:val="00CC4891"/>
    <w:rsid w:val="00CD68A3"/>
    <w:rsid w:val="00D24721"/>
    <w:rsid w:val="00D51711"/>
    <w:rsid w:val="00D52C0F"/>
    <w:rsid w:val="00D61092"/>
    <w:rsid w:val="00D87B9E"/>
    <w:rsid w:val="00D96326"/>
    <w:rsid w:val="00D96AC3"/>
    <w:rsid w:val="00D97027"/>
    <w:rsid w:val="00DB08B6"/>
    <w:rsid w:val="00DB49F1"/>
    <w:rsid w:val="00DC0A87"/>
    <w:rsid w:val="00DC0B13"/>
    <w:rsid w:val="00DC6535"/>
    <w:rsid w:val="00DD1E91"/>
    <w:rsid w:val="00DE15E1"/>
    <w:rsid w:val="00DF1E63"/>
    <w:rsid w:val="00DF3E93"/>
    <w:rsid w:val="00DF6DC4"/>
    <w:rsid w:val="00E00DAD"/>
    <w:rsid w:val="00E02AF0"/>
    <w:rsid w:val="00E2065B"/>
    <w:rsid w:val="00E21ADA"/>
    <w:rsid w:val="00E30278"/>
    <w:rsid w:val="00E450F5"/>
    <w:rsid w:val="00E512A3"/>
    <w:rsid w:val="00E62EDE"/>
    <w:rsid w:val="00E74E97"/>
    <w:rsid w:val="00E867DD"/>
    <w:rsid w:val="00E96981"/>
    <w:rsid w:val="00E96F31"/>
    <w:rsid w:val="00EB2ED3"/>
    <w:rsid w:val="00EC02B7"/>
    <w:rsid w:val="00EC326C"/>
    <w:rsid w:val="00EF6992"/>
    <w:rsid w:val="00F14EE5"/>
    <w:rsid w:val="00F158CE"/>
    <w:rsid w:val="00F224DF"/>
    <w:rsid w:val="00F2797C"/>
    <w:rsid w:val="00F33485"/>
    <w:rsid w:val="00F45D26"/>
    <w:rsid w:val="00F475EB"/>
    <w:rsid w:val="00F565B7"/>
    <w:rsid w:val="00F6700D"/>
    <w:rsid w:val="00F73681"/>
    <w:rsid w:val="00F90719"/>
    <w:rsid w:val="00FA2F8F"/>
    <w:rsid w:val="00FC141F"/>
    <w:rsid w:val="00FE4337"/>
    <w:rsid w:val="00FF64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34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C53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609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867DD"/>
    <w:pPr>
      <w:spacing w:after="0" w:line="240" w:lineRule="auto"/>
    </w:pPr>
  </w:style>
  <w:style w:type="paragraph" w:styleId="Encabezado">
    <w:name w:val="header"/>
    <w:basedOn w:val="Normal"/>
    <w:link w:val="EncabezadoCar"/>
    <w:unhideWhenUsed/>
    <w:rsid w:val="00E867DD"/>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E867DD"/>
  </w:style>
  <w:style w:type="paragraph" w:styleId="Piedepgina">
    <w:name w:val="footer"/>
    <w:basedOn w:val="Normal"/>
    <w:link w:val="PiedepginaCar"/>
    <w:uiPriority w:val="99"/>
    <w:unhideWhenUsed/>
    <w:rsid w:val="00E867DD"/>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867DD"/>
  </w:style>
  <w:style w:type="paragraph" w:styleId="Textodeglobo">
    <w:name w:val="Balloon Text"/>
    <w:basedOn w:val="Normal"/>
    <w:link w:val="TextodegloboCar"/>
    <w:uiPriority w:val="99"/>
    <w:semiHidden/>
    <w:unhideWhenUsed/>
    <w:rsid w:val="00E86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D"/>
    <w:rPr>
      <w:rFonts w:ascii="Tahoma" w:hAnsi="Tahoma" w:cs="Tahoma"/>
      <w:sz w:val="16"/>
      <w:szCs w:val="16"/>
    </w:rPr>
  </w:style>
  <w:style w:type="character" w:customStyle="1" w:styleId="Ttulo1Car">
    <w:name w:val="Título 1 Car"/>
    <w:basedOn w:val="Fuentedeprrafopredeter"/>
    <w:link w:val="Ttulo1"/>
    <w:uiPriority w:val="9"/>
    <w:rsid w:val="000C5346"/>
    <w:rPr>
      <w:rFonts w:asciiTheme="majorHAnsi" w:eastAsiaTheme="majorEastAsia" w:hAnsiTheme="majorHAnsi" w:cstheme="majorBidi"/>
      <w:b/>
      <w:bCs/>
      <w:color w:val="365F91" w:themeColor="accent1" w:themeShade="BF"/>
      <w:sz w:val="28"/>
      <w:szCs w:val="28"/>
      <w:lang w:eastAsia="es-MX"/>
    </w:rPr>
  </w:style>
  <w:style w:type="paragraph" w:styleId="Saludo">
    <w:name w:val="Salutation"/>
    <w:basedOn w:val="Normal"/>
    <w:next w:val="Normal"/>
    <w:link w:val="SaludoCar"/>
    <w:uiPriority w:val="99"/>
    <w:unhideWhenUsed/>
    <w:rsid w:val="000C5346"/>
  </w:style>
  <w:style w:type="character" w:customStyle="1" w:styleId="SaludoCar">
    <w:name w:val="Saludo Car"/>
    <w:basedOn w:val="Fuentedeprrafopredeter"/>
    <w:link w:val="Saludo"/>
    <w:uiPriority w:val="99"/>
    <w:rsid w:val="000C5346"/>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unhideWhenUsed/>
    <w:rsid w:val="000C5346"/>
    <w:pPr>
      <w:spacing w:after="120"/>
    </w:pPr>
  </w:style>
  <w:style w:type="character" w:customStyle="1" w:styleId="TextoindependienteCar">
    <w:name w:val="Texto independiente Car"/>
    <w:basedOn w:val="Fuentedeprrafopredeter"/>
    <w:link w:val="Textoindependiente"/>
    <w:uiPriority w:val="99"/>
    <w:rsid w:val="000C5346"/>
    <w:rPr>
      <w:rFonts w:ascii="Times New Roman" w:eastAsia="Times New Roman" w:hAnsi="Times New Roman" w:cs="Times New Roman"/>
      <w:sz w:val="24"/>
      <w:szCs w:val="24"/>
      <w:lang w:eastAsia="es-MX"/>
    </w:rPr>
  </w:style>
  <w:style w:type="table" w:styleId="Tablaconcuadrcula">
    <w:name w:val="Table Grid"/>
    <w:basedOn w:val="Tablanormal"/>
    <w:uiPriority w:val="59"/>
    <w:rsid w:val="004E76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60995"/>
    <w:rPr>
      <w:rFonts w:asciiTheme="majorHAnsi" w:eastAsiaTheme="majorEastAsia" w:hAnsiTheme="majorHAnsi" w:cstheme="majorBidi"/>
      <w:b/>
      <w:bCs/>
      <w:color w:val="4F81BD" w:themeColor="accent1"/>
      <w:sz w:val="26"/>
      <w:szCs w:val="26"/>
      <w:lang w:eastAsia="es-MX"/>
    </w:rPr>
  </w:style>
  <w:style w:type="paragraph" w:styleId="Textosinformato">
    <w:name w:val="Plain Text"/>
    <w:basedOn w:val="Normal"/>
    <w:link w:val="TextosinformatoCar"/>
    <w:uiPriority w:val="99"/>
    <w:semiHidden/>
    <w:unhideWhenUsed/>
    <w:rsid w:val="00060995"/>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060995"/>
    <w:rPr>
      <w:rFonts w:ascii="Consolas" w:hAnsi="Consolas" w:cs="Consolas"/>
      <w:sz w:val="21"/>
      <w:szCs w:val="21"/>
      <w:lang w:eastAsia="es-MX"/>
    </w:rPr>
  </w:style>
  <w:style w:type="paragraph" w:customStyle="1" w:styleId="Default">
    <w:name w:val="Default"/>
    <w:rsid w:val="00542DD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42DD5"/>
    <w:pPr>
      <w:ind w:left="720"/>
      <w:contextualSpacing/>
    </w:pPr>
  </w:style>
  <w:style w:type="character" w:styleId="Hipervnculo">
    <w:name w:val="Hyperlink"/>
    <w:basedOn w:val="Fuentedeprrafopredeter"/>
    <w:uiPriority w:val="99"/>
    <w:semiHidden/>
    <w:unhideWhenUsed/>
    <w:rsid w:val="00542DD5"/>
    <w:rPr>
      <w:color w:val="0000FF"/>
      <w:u w:val="single"/>
    </w:rPr>
  </w:style>
  <w:style w:type="character" w:customStyle="1" w:styleId="apple-converted-space">
    <w:name w:val="apple-converted-space"/>
    <w:basedOn w:val="Fuentedeprrafopredeter"/>
    <w:rsid w:val="001748CA"/>
  </w:style>
  <w:style w:type="character" w:styleId="Textoennegrita">
    <w:name w:val="Strong"/>
    <w:basedOn w:val="Fuentedeprrafopredeter"/>
    <w:uiPriority w:val="22"/>
    <w:qFormat/>
    <w:rsid w:val="001748CA"/>
    <w:rPr>
      <w:b/>
      <w:bCs/>
    </w:rPr>
  </w:style>
  <w:style w:type="character" w:customStyle="1" w:styleId="yui372481373904654191417">
    <w:name w:val="yui_3_7_2_48_1373904654191_417"/>
    <w:basedOn w:val="Fuentedeprrafopredeter"/>
    <w:rsid w:val="00307EBB"/>
  </w:style>
  <w:style w:type="character" w:customStyle="1" w:styleId="yui372481373904654191421">
    <w:name w:val="yui_3_7_2_48_1373904654191_421"/>
    <w:basedOn w:val="Fuentedeprrafopredeter"/>
    <w:rsid w:val="00307EBB"/>
  </w:style>
  <w:style w:type="character" w:customStyle="1" w:styleId="yui372481373904654191424">
    <w:name w:val="yui_3_7_2_48_1373904654191_424"/>
    <w:basedOn w:val="Fuentedeprrafopredeter"/>
    <w:rsid w:val="00307EBB"/>
  </w:style>
  <w:style w:type="character" w:customStyle="1" w:styleId="yui372481373904654191427">
    <w:name w:val="yui_3_7_2_48_1373904654191_427"/>
    <w:basedOn w:val="Fuentedeprrafopredeter"/>
    <w:rsid w:val="00307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34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C53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609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867DD"/>
    <w:pPr>
      <w:spacing w:after="0" w:line="240" w:lineRule="auto"/>
    </w:pPr>
  </w:style>
  <w:style w:type="paragraph" w:styleId="Encabezado">
    <w:name w:val="header"/>
    <w:basedOn w:val="Normal"/>
    <w:link w:val="EncabezadoCar"/>
    <w:unhideWhenUsed/>
    <w:rsid w:val="00E867DD"/>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E867DD"/>
  </w:style>
  <w:style w:type="paragraph" w:styleId="Piedepgina">
    <w:name w:val="footer"/>
    <w:basedOn w:val="Normal"/>
    <w:link w:val="PiedepginaCar"/>
    <w:uiPriority w:val="99"/>
    <w:unhideWhenUsed/>
    <w:rsid w:val="00E867DD"/>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867DD"/>
  </w:style>
  <w:style w:type="paragraph" w:styleId="Textodeglobo">
    <w:name w:val="Balloon Text"/>
    <w:basedOn w:val="Normal"/>
    <w:link w:val="TextodegloboCar"/>
    <w:uiPriority w:val="99"/>
    <w:semiHidden/>
    <w:unhideWhenUsed/>
    <w:rsid w:val="00E86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D"/>
    <w:rPr>
      <w:rFonts w:ascii="Tahoma" w:hAnsi="Tahoma" w:cs="Tahoma"/>
      <w:sz w:val="16"/>
      <w:szCs w:val="16"/>
    </w:rPr>
  </w:style>
  <w:style w:type="character" w:customStyle="1" w:styleId="Ttulo1Car">
    <w:name w:val="Título 1 Car"/>
    <w:basedOn w:val="Fuentedeprrafopredeter"/>
    <w:link w:val="Ttulo1"/>
    <w:uiPriority w:val="9"/>
    <w:rsid w:val="000C5346"/>
    <w:rPr>
      <w:rFonts w:asciiTheme="majorHAnsi" w:eastAsiaTheme="majorEastAsia" w:hAnsiTheme="majorHAnsi" w:cstheme="majorBidi"/>
      <w:b/>
      <w:bCs/>
      <w:color w:val="365F91" w:themeColor="accent1" w:themeShade="BF"/>
      <w:sz w:val="28"/>
      <w:szCs w:val="28"/>
      <w:lang w:eastAsia="es-MX"/>
    </w:rPr>
  </w:style>
  <w:style w:type="paragraph" w:styleId="Saludo">
    <w:name w:val="Salutation"/>
    <w:basedOn w:val="Normal"/>
    <w:next w:val="Normal"/>
    <w:link w:val="SaludoCar"/>
    <w:uiPriority w:val="99"/>
    <w:unhideWhenUsed/>
    <w:rsid w:val="000C5346"/>
  </w:style>
  <w:style w:type="character" w:customStyle="1" w:styleId="SaludoCar">
    <w:name w:val="Saludo Car"/>
    <w:basedOn w:val="Fuentedeprrafopredeter"/>
    <w:link w:val="Saludo"/>
    <w:uiPriority w:val="99"/>
    <w:rsid w:val="000C5346"/>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unhideWhenUsed/>
    <w:rsid w:val="000C5346"/>
    <w:pPr>
      <w:spacing w:after="120"/>
    </w:pPr>
  </w:style>
  <w:style w:type="character" w:customStyle="1" w:styleId="TextoindependienteCar">
    <w:name w:val="Texto independiente Car"/>
    <w:basedOn w:val="Fuentedeprrafopredeter"/>
    <w:link w:val="Textoindependiente"/>
    <w:uiPriority w:val="99"/>
    <w:rsid w:val="000C5346"/>
    <w:rPr>
      <w:rFonts w:ascii="Times New Roman" w:eastAsia="Times New Roman" w:hAnsi="Times New Roman" w:cs="Times New Roman"/>
      <w:sz w:val="24"/>
      <w:szCs w:val="24"/>
      <w:lang w:eastAsia="es-MX"/>
    </w:rPr>
  </w:style>
  <w:style w:type="table" w:styleId="Tablaconcuadrcula">
    <w:name w:val="Table Grid"/>
    <w:basedOn w:val="Tablanormal"/>
    <w:uiPriority w:val="59"/>
    <w:rsid w:val="004E76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60995"/>
    <w:rPr>
      <w:rFonts w:asciiTheme="majorHAnsi" w:eastAsiaTheme="majorEastAsia" w:hAnsiTheme="majorHAnsi" w:cstheme="majorBidi"/>
      <w:b/>
      <w:bCs/>
      <w:color w:val="4F81BD" w:themeColor="accent1"/>
      <w:sz w:val="26"/>
      <w:szCs w:val="26"/>
      <w:lang w:eastAsia="es-MX"/>
    </w:rPr>
  </w:style>
  <w:style w:type="paragraph" w:styleId="Textosinformato">
    <w:name w:val="Plain Text"/>
    <w:basedOn w:val="Normal"/>
    <w:link w:val="TextosinformatoCar"/>
    <w:uiPriority w:val="99"/>
    <w:semiHidden/>
    <w:unhideWhenUsed/>
    <w:rsid w:val="00060995"/>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060995"/>
    <w:rPr>
      <w:rFonts w:ascii="Consolas" w:hAnsi="Consolas" w:cs="Consolas"/>
      <w:sz w:val="21"/>
      <w:szCs w:val="21"/>
      <w:lang w:eastAsia="es-MX"/>
    </w:rPr>
  </w:style>
  <w:style w:type="paragraph" w:customStyle="1" w:styleId="Default">
    <w:name w:val="Default"/>
    <w:rsid w:val="00542DD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42DD5"/>
    <w:pPr>
      <w:ind w:left="720"/>
      <w:contextualSpacing/>
    </w:pPr>
  </w:style>
  <w:style w:type="character" w:styleId="Hipervnculo">
    <w:name w:val="Hyperlink"/>
    <w:basedOn w:val="Fuentedeprrafopredeter"/>
    <w:uiPriority w:val="99"/>
    <w:semiHidden/>
    <w:unhideWhenUsed/>
    <w:rsid w:val="00542DD5"/>
    <w:rPr>
      <w:color w:val="0000FF"/>
      <w:u w:val="single"/>
    </w:rPr>
  </w:style>
  <w:style w:type="character" w:customStyle="1" w:styleId="apple-converted-space">
    <w:name w:val="apple-converted-space"/>
    <w:basedOn w:val="Fuentedeprrafopredeter"/>
    <w:rsid w:val="001748CA"/>
  </w:style>
  <w:style w:type="character" w:styleId="Textoennegrita">
    <w:name w:val="Strong"/>
    <w:basedOn w:val="Fuentedeprrafopredeter"/>
    <w:uiPriority w:val="22"/>
    <w:qFormat/>
    <w:rsid w:val="001748CA"/>
    <w:rPr>
      <w:b/>
      <w:bCs/>
    </w:rPr>
  </w:style>
  <w:style w:type="character" w:customStyle="1" w:styleId="yui372481373904654191417">
    <w:name w:val="yui_3_7_2_48_1373904654191_417"/>
    <w:basedOn w:val="Fuentedeprrafopredeter"/>
    <w:rsid w:val="00307EBB"/>
  </w:style>
  <w:style w:type="character" w:customStyle="1" w:styleId="yui372481373904654191421">
    <w:name w:val="yui_3_7_2_48_1373904654191_421"/>
    <w:basedOn w:val="Fuentedeprrafopredeter"/>
    <w:rsid w:val="00307EBB"/>
  </w:style>
  <w:style w:type="character" w:customStyle="1" w:styleId="yui372481373904654191424">
    <w:name w:val="yui_3_7_2_48_1373904654191_424"/>
    <w:basedOn w:val="Fuentedeprrafopredeter"/>
    <w:rsid w:val="00307EBB"/>
  </w:style>
  <w:style w:type="character" w:customStyle="1" w:styleId="yui372481373904654191427">
    <w:name w:val="yui_3_7_2_48_1373904654191_427"/>
    <w:basedOn w:val="Fuentedeprrafopredeter"/>
    <w:rsid w:val="0030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2786">
      <w:bodyDiv w:val="1"/>
      <w:marLeft w:val="0"/>
      <w:marRight w:val="0"/>
      <w:marTop w:val="0"/>
      <w:marBottom w:val="0"/>
      <w:divBdr>
        <w:top w:val="none" w:sz="0" w:space="0" w:color="auto"/>
        <w:left w:val="none" w:sz="0" w:space="0" w:color="auto"/>
        <w:bottom w:val="none" w:sz="0" w:space="0" w:color="auto"/>
        <w:right w:val="none" w:sz="0" w:space="0" w:color="auto"/>
      </w:divBdr>
    </w:div>
    <w:div w:id="83958553">
      <w:bodyDiv w:val="1"/>
      <w:marLeft w:val="0"/>
      <w:marRight w:val="0"/>
      <w:marTop w:val="0"/>
      <w:marBottom w:val="0"/>
      <w:divBdr>
        <w:top w:val="none" w:sz="0" w:space="0" w:color="auto"/>
        <w:left w:val="none" w:sz="0" w:space="0" w:color="auto"/>
        <w:bottom w:val="none" w:sz="0" w:space="0" w:color="auto"/>
        <w:right w:val="none" w:sz="0" w:space="0" w:color="auto"/>
      </w:divBdr>
    </w:div>
    <w:div w:id="604387842">
      <w:bodyDiv w:val="1"/>
      <w:marLeft w:val="0"/>
      <w:marRight w:val="0"/>
      <w:marTop w:val="0"/>
      <w:marBottom w:val="0"/>
      <w:divBdr>
        <w:top w:val="none" w:sz="0" w:space="0" w:color="auto"/>
        <w:left w:val="none" w:sz="0" w:space="0" w:color="auto"/>
        <w:bottom w:val="none" w:sz="0" w:space="0" w:color="auto"/>
        <w:right w:val="none" w:sz="0" w:space="0" w:color="auto"/>
      </w:divBdr>
    </w:div>
    <w:div w:id="796603370">
      <w:bodyDiv w:val="1"/>
      <w:marLeft w:val="0"/>
      <w:marRight w:val="0"/>
      <w:marTop w:val="0"/>
      <w:marBottom w:val="0"/>
      <w:divBdr>
        <w:top w:val="none" w:sz="0" w:space="0" w:color="auto"/>
        <w:left w:val="none" w:sz="0" w:space="0" w:color="auto"/>
        <w:bottom w:val="none" w:sz="0" w:space="0" w:color="auto"/>
        <w:right w:val="none" w:sz="0" w:space="0" w:color="auto"/>
      </w:divBdr>
    </w:div>
    <w:div w:id="846749303">
      <w:bodyDiv w:val="1"/>
      <w:marLeft w:val="0"/>
      <w:marRight w:val="0"/>
      <w:marTop w:val="0"/>
      <w:marBottom w:val="0"/>
      <w:divBdr>
        <w:top w:val="none" w:sz="0" w:space="0" w:color="auto"/>
        <w:left w:val="none" w:sz="0" w:space="0" w:color="auto"/>
        <w:bottom w:val="none" w:sz="0" w:space="0" w:color="auto"/>
        <w:right w:val="none" w:sz="0" w:space="0" w:color="auto"/>
      </w:divBdr>
    </w:div>
    <w:div w:id="973097008">
      <w:bodyDiv w:val="1"/>
      <w:marLeft w:val="0"/>
      <w:marRight w:val="0"/>
      <w:marTop w:val="0"/>
      <w:marBottom w:val="0"/>
      <w:divBdr>
        <w:top w:val="none" w:sz="0" w:space="0" w:color="auto"/>
        <w:left w:val="none" w:sz="0" w:space="0" w:color="auto"/>
        <w:bottom w:val="none" w:sz="0" w:space="0" w:color="auto"/>
        <w:right w:val="none" w:sz="0" w:space="0" w:color="auto"/>
      </w:divBdr>
    </w:div>
    <w:div w:id="1060059674">
      <w:bodyDiv w:val="1"/>
      <w:marLeft w:val="0"/>
      <w:marRight w:val="0"/>
      <w:marTop w:val="0"/>
      <w:marBottom w:val="0"/>
      <w:divBdr>
        <w:top w:val="none" w:sz="0" w:space="0" w:color="auto"/>
        <w:left w:val="none" w:sz="0" w:space="0" w:color="auto"/>
        <w:bottom w:val="none" w:sz="0" w:space="0" w:color="auto"/>
        <w:right w:val="none" w:sz="0" w:space="0" w:color="auto"/>
      </w:divBdr>
    </w:div>
    <w:div w:id="1331449990">
      <w:bodyDiv w:val="1"/>
      <w:marLeft w:val="0"/>
      <w:marRight w:val="0"/>
      <w:marTop w:val="0"/>
      <w:marBottom w:val="0"/>
      <w:divBdr>
        <w:top w:val="none" w:sz="0" w:space="0" w:color="auto"/>
        <w:left w:val="none" w:sz="0" w:space="0" w:color="auto"/>
        <w:bottom w:val="none" w:sz="0" w:space="0" w:color="auto"/>
        <w:right w:val="none" w:sz="0" w:space="0" w:color="auto"/>
      </w:divBdr>
    </w:div>
    <w:div w:id="1680690781">
      <w:bodyDiv w:val="1"/>
      <w:marLeft w:val="0"/>
      <w:marRight w:val="0"/>
      <w:marTop w:val="0"/>
      <w:marBottom w:val="0"/>
      <w:divBdr>
        <w:top w:val="none" w:sz="0" w:space="0" w:color="auto"/>
        <w:left w:val="none" w:sz="0" w:space="0" w:color="auto"/>
        <w:bottom w:val="none" w:sz="0" w:space="0" w:color="auto"/>
        <w:right w:val="none" w:sz="0" w:space="0" w:color="auto"/>
      </w:divBdr>
    </w:div>
    <w:div w:id="1875919812">
      <w:bodyDiv w:val="1"/>
      <w:marLeft w:val="0"/>
      <w:marRight w:val="0"/>
      <w:marTop w:val="0"/>
      <w:marBottom w:val="0"/>
      <w:divBdr>
        <w:top w:val="none" w:sz="0" w:space="0" w:color="auto"/>
        <w:left w:val="none" w:sz="0" w:space="0" w:color="auto"/>
        <w:bottom w:val="none" w:sz="0" w:space="0" w:color="auto"/>
        <w:right w:val="none" w:sz="0" w:space="0" w:color="auto"/>
      </w:divBdr>
    </w:div>
    <w:div w:id="21348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8DD4-87E1-432D-91BA-27F8EDE5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387</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Empresa Predeterminada</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Predeterminado</dc:creator>
  <cp:lastModifiedBy>dell 1</cp:lastModifiedBy>
  <cp:revision>3</cp:revision>
  <cp:lastPrinted>2015-08-14T17:32:00Z</cp:lastPrinted>
  <dcterms:created xsi:type="dcterms:W3CDTF">2015-12-04T23:02:00Z</dcterms:created>
  <dcterms:modified xsi:type="dcterms:W3CDTF">2015-12-05T01:02:00Z</dcterms:modified>
</cp:coreProperties>
</file>