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D3" w:rsidRDefault="000434D3" w:rsidP="00D87B9E">
      <w:pPr>
        <w:jc w:val="both"/>
        <w:rPr>
          <w:rFonts w:eastAsiaTheme="minorHAnsi"/>
        </w:rPr>
      </w:pPr>
    </w:p>
    <w:p w:rsidR="001748CA" w:rsidRPr="00307EBB" w:rsidRDefault="001748CA" w:rsidP="00307EBB">
      <w:pPr>
        <w:pStyle w:val="Default"/>
        <w:jc w:val="center"/>
        <w:rPr>
          <w:b/>
          <w:color w:val="0033CC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33CC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COSTA RICA</w:t>
      </w:r>
      <w:r w:rsidR="006B0F77">
        <w:rPr>
          <w:b/>
          <w:color w:val="0033CC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ESPECIAL </w:t>
      </w:r>
      <w:r>
        <w:rPr>
          <w:b/>
          <w:color w:val="0033CC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E96F31" w:rsidRDefault="00E96F31" w:rsidP="00E96F31">
      <w:pPr>
        <w:jc w:val="both"/>
        <w:rPr>
          <w:rFonts w:ascii="Century Gothic" w:hAnsi="Century Gothic"/>
          <w:b/>
          <w:sz w:val="22"/>
          <w:szCs w:val="22"/>
          <w:lang w:val="es-ES"/>
        </w:rPr>
      </w:pPr>
    </w:p>
    <w:p w:rsidR="00E96F31" w:rsidRDefault="00E96F31" w:rsidP="00E96F31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Día 1   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Mexico- San Jose</w:t>
      </w:r>
    </w:p>
    <w:p w:rsidR="00E96F31" w:rsidRDefault="00E96F31" w:rsidP="00E96F31">
      <w:pPr>
        <w:jc w:val="both"/>
        <w:rPr>
          <w:rFonts w:ascii="Century Gothic" w:hAnsi="Century Gothic"/>
          <w:sz w:val="20"/>
          <w:szCs w:val="20"/>
          <w:lang w:val="es-CR"/>
        </w:rPr>
      </w:pPr>
      <w:r w:rsidRPr="00BD39F3">
        <w:rPr>
          <w:rFonts w:ascii="Century Gothic" w:hAnsi="Century Gothic"/>
          <w:sz w:val="20"/>
          <w:szCs w:val="20"/>
          <w:lang w:val="es-CR"/>
        </w:rPr>
        <w:t>Llegada</w:t>
      </w:r>
      <w:r>
        <w:rPr>
          <w:rFonts w:ascii="Century Gothic" w:hAnsi="Century Gothic"/>
          <w:sz w:val="20"/>
          <w:szCs w:val="20"/>
          <w:lang w:val="es-CR"/>
        </w:rPr>
        <w:t>, recepción y traslado al hotel seleccionado. Resto de la tarde libre.</w:t>
      </w:r>
      <w:r w:rsidRPr="00BD39F3">
        <w:rPr>
          <w:rFonts w:ascii="Century Gothic" w:hAnsi="Century Gothic"/>
          <w:sz w:val="20"/>
          <w:szCs w:val="20"/>
          <w:lang w:val="es-CR"/>
        </w:rPr>
        <w:t xml:space="preserve"> Alojamiento.</w:t>
      </w:r>
      <w:r>
        <w:rPr>
          <w:rFonts w:ascii="Century Gothic" w:hAnsi="Century Gothic"/>
          <w:sz w:val="20"/>
          <w:szCs w:val="20"/>
          <w:lang w:val="es-CR"/>
        </w:rPr>
        <w:t xml:space="preserve"> </w:t>
      </w:r>
    </w:p>
    <w:p w:rsidR="00E96F31" w:rsidRDefault="00E96F31" w:rsidP="001748CA">
      <w:pPr>
        <w:pStyle w:val="Sinespaciado"/>
        <w:jc w:val="both"/>
      </w:pPr>
    </w:p>
    <w:p w:rsidR="006B0F77" w:rsidRPr="006B0F77" w:rsidRDefault="006B0F77" w:rsidP="001748CA">
      <w:pPr>
        <w:pStyle w:val="Sinespaciado"/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Día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2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 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San Jose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</w:t>
      </w:r>
    </w:p>
    <w:p w:rsidR="006B0F77" w:rsidRDefault="006B0F77" w:rsidP="001748CA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E9CD045" wp14:editId="30EE9C57">
            <wp:simplePos x="0" y="0"/>
            <wp:positionH relativeFrom="column">
              <wp:posOffset>-4445</wp:posOffset>
            </wp:positionH>
            <wp:positionV relativeFrom="paragraph">
              <wp:posOffset>874395</wp:posOffset>
            </wp:positionV>
            <wp:extent cx="2449830" cy="1463040"/>
            <wp:effectExtent l="0" t="0" r="7620" b="3810"/>
            <wp:wrapSquare wrapText="bothSides"/>
            <wp:docPr id="2" name="Imagen 2" descr="La Sabana-Costa Ri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abana-Costa Rica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Desayuno. </w:t>
      </w:r>
      <w:r w:rsidRPr="006B0F77">
        <w:t>Comenza</w:t>
      </w:r>
      <w:r>
        <w:t xml:space="preserve">remos </w:t>
      </w:r>
      <w:r w:rsidRPr="006B0F77">
        <w:t xml:space="preserve"> presentando primero el Centro Turístico “El Pueblo” donde pararemos para almorzar el tradicional y delicioso plato nacional  llamado “El Casa do”, luego el sector este de la Ciudad de San José, después de pasar por los principales atractivos de la capital, llegaremos a la interesante ciudad de Moravia para visitar una de las destacadas tiendas de exhibición y venta de artesanías nacionales especializadas en objetos de madera como las famosas carretas típicas multicolores pintadas a mano, sillas mecedoras y bolsos de cuero, esculturas, cuadros, playeras, café, etc.. Posteriormente, el recorrido continúa hacia el oeste de la ciudad pasando por el  Parque Metropolitano La Sabana y el nuevo Estadio Nacional , el Museo de Arte Costarricense o antigua torre de control del primer Aeropuerto Internacional de San José, la Contraloría General de la República, la zona residencial de </w:t>
      </w:r>
      <w:proofErr w:type="spellStart"/>
      <w:r w:rsidRPr="006B0F77">
        <w:t>Rohrmoser</w:t>
      </w:r>
      <w:proofErr w:type="spellEnd"/>
      <w:r w:rsidRPr="006B0F77">
        <w:t xml:space="preserve">, la Nunciatura Apostólica, la casa del Premio Nobel de la Paz, Sr. Oscar Arias Sánchez, el Boulevard de </w:t>
      </w:r>
      <w:proofErr w:type="spellStart"/>
      <w:r w:rsidRPr="006B0F77">
        <w:t>Rohrmoser</w:t>
      </w:r>
      <w:proofErr w:type="spellEnd"/>
      <w:r w:rsidRPr="006B0F77">
        <w:t xml:space="preserve"> y el sector de Pavas, continúa hacia la Galería de Arte y Fábrica de Joyas estilo precolombino y contemporánea con una importante parada con explicación de las cultu</w:t>
      </w:r>
      <w:r>
        <w:t>ras precolombinas de Costa Rica.</w:t>
      </w:r>
    </w:p>
    <w:p w:rsidR="006B0F77" w:rsidRDefault="006B0F77" w:rsidP="001748CA">
      <w:pPr>
        <w:pStyle w:val="Sinespaciado"/>
        <w:jc w:val="both"/>
      </w:pPr>
    </w:p>
    <w:p w:rsidR="006B0F77" w:rsidRPr="00BD39F3" w:rsidRDefault="006B0F77" w:rsidP="006B0F77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Día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3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  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San jose- 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Volcán 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Poas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–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Cataratas de la Paz 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</w:t>
      </w:r>
    </w:p>
    <w:p w:rsidR="006B0F77" w:rsidRPr="0053519D" w:rsidRDefault="006B0F77" w:rsidP="006B0F77">
      <w:pPr>
        <w:jc w:val="both"/>
        <w:rPr>
          <w:rFonts w:ascii="Century Gothic" w:hAnsi="Century Gothic"/>
          <w:sz w:val="20"/>
          <w:szCs w:val="20"/>
          <w:lang w:val="es-C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75928" wp14:editId="68F43409">
            <wp:simplePos x="0" y="0"/>
            <wp:positionH relativeFrom="column">
              <wp:posOffset>3381375</wp:posOffset>
            </wp:positionH>
            <wp:positionV relativeFrom="paragraph">
              <wp:posOffset>869950</wp:posOffset>
            </wp:positionV>
            <wp:extent cx="2192655" cy="1635125"/>
            <wp:effectExtent l="0" t="0" r="0" b="3175"/>
            <wp:wrapSquare wrapText="bothSides"/>
            <wp:docPr id="1" name="Imagen 1" descr="http://marbellatours.com/esp/images/volcanpoas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bellatours.com/esp/images/volcanpoas%2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0"/>
          <w:szCs w:val="20"/>
          <w:lang w:val="es-CR"/>
        </w:rPr>
        <w:t xml:space="preserve">Desayuno. El día de hoy visitaremos el majestuoso volcán Poas. </w:t>
      </w:r>
      <w:r w:rsidRPr="0053519D">
        <w:rPr>
          <w:rFonts w:ascii="Century Gothic" w:hAnsi="Century Gothic"/>
          <w:sz w:val="20"/>
          <w:szCs w:val="20"/>
          <w:lang w:val="es-CR"/>
        </w:rPr>
        <w:t xml:space="preserve">Al llegar al Volcán </w:t>
      </w:r>
      <w:proofErr w:type="spellStart"/>
      <w:r w:rsidRPr="0053519D">
        <w:rPr>
          <w:rFonts w:ascii="Century Gothic" w:hAnsi="Century Gothic"/>
          <w:sz w:val="20"/>
          <w:szCs w:val="20"/>
          <w:lang w:val="es-CR"/>
        </w:rPr>
        <w:t>Poás</w:t>
      </w:r>
      <w:proofErr w:type="spellEnd"/>
      <w:r w:rsidRPr="0053519D">
        <w:rPr>
          <w:rFonts w:ascii="Century Gothic" w:hAnsi="Century Gothic"/>
          <w:sz w:val="20"/>
          <w:szCs w:val="20"/>
          <w:lang w:val="es-CR"/>
        </w:rPr>
        <w:t xml:space="preserve"> admiraremos el impresionante y gigantesco cráter principal activo con fumarolas de azufre. Luego realizaremos una caminata </w:t>
      </w:r>
      <w:r w:rsidRPr="00DC1F2B">
        <w:rPr>
          <w:rFonts w:ascii="Century Gothic" w:hAnsi="Century Gothic"/>
          <w:sz w:val="20"/>
          <w:szCs w:val="20"/>
          <w:lang w:val="es-CR"/>
        </w:rPr>
        <w:t>por los bosque</w:t>
      </w:r>
      <w:r>
        <w:rPr>
          <w:rFonts w:ascii="Century Gothic" w:hAnsi="Century Gothic"/>
          <w:sz w:val="20"/>
          <w:szCs w:val="20"/>
          <w:lang w:val="es-CR"/>
        </w:rPr>
        <w:t xml:space="preserve">s húmedos y nubosos del parque. </w:t>
      </w:r>
      <w:r w:rsidRPr="0053519D">
        <w:rPr>
          <w:rFonts w:ascii="Century Gothic" w:hAnsi="Century Gothic"/>
          <w:sz w:val="20"/>
          <w:szCs w:val="20"/>
          <w:lang w:val="es-CR"/>
        </w:rPr>
        <w:t xml:space="preserve">Continuamos la ruta montañosa hacia una de las principales atracciones naturales de la zona, visitando La Paz </w:t>
      </w:r>
      <w:proofErr w:type="spellStart"/>
      <w:r w:rsidRPr="0053519D">
        <w:rPr>
          <w:rFonts w:ascii="Century Gothic" w:hAnsi="Century Gothic"/>
          <w:sz w:val="20"/>
          <w:szCs w:val="20"/>
          <w:lang w:val="es-CR"/>
        </w:rPr>
        <w:t>Waterfall</w:t>
      </w:r>
      <w:proofErr w:type="spellEnd"/>
      <w:r w:rsidRPr="0053519D">
        <w:rPr>
          <w:rFonts w:ascii="Century Gothic" w:hAnsi="Century Gothic"/>
          <w:sz w:val="20"/>
          <w:szCs w:val="20"/>
          <w:lang w:val="es-CR"/>
        </w:rPr>
        <w:t xml:space="preserve"> </w:t>
      </w:r>
      <w:proofErr w:type="spellStart"/>
      <w:r w:rsidRPr="0053519D">
        <w:rPr>
          <w:rFonts w:ascii="Century Gothic" w:hAnsi="Century Gothic"/>
          <w:sz w:val="20"/>
          <w:szCs w:val="20"/>
          <w:lang w:val="es-CR"/>
        </w:rPr>
        <w:t>Gardens</w:t>
      </w:r>
      <w:proofErr w:type="spellEnd"/>
      <w:r w:rsidRPr="0053519D">
        <w:rPr>
          <w:rFonts w:ascii="Century Gothic" w:hAnsi="Century Gothic"/>
          <w:sz w:val="20"/>
          <w:szCs w:val="20"/>
          <w:lang w:val="es-CR"/>
        </w:rPr>
        <w:t xml:space="preserve"> (Jardines de la Catarata de la Paz) para recorrer sus senderos que llevan a miradores de hermosas cata</w:t>
      </w:r>
      <w:r>
        <w:rPr>
          <w:rFonts w:ascii="Century Gothic" w:hAnsi="Century Gothic"/>
          <w:sz w:val="20"/>
          <w:szCs w:val="20"/>
          <w:lang w:val="es-CR"/>
        </w:rPr>
        <w:t xml:space="preserve">ratas, así como un </w:t>
      </w:r>
      <w:proofErr w:type="spellStart"/>
      <w:r>
        <w:rPr>
          <w:rFonts w:ascii="Century Gothic" w:hAnsi="Century Gothic"/>
          <w:sz w:val="20"/>
          <w:szCs w:val="20"/>
          <w:lang w:val="es-CR"/>
        </w:rPr>
        <w:t>mariposario</w:t>
      </w:r>
      <w:proofErr w:type="spellEnd"/>
      <w:r>
        <w:rPr>
          <w:rFonts w:ascii="Century Gothic" w:hAnsi="Century Gothic"/>
          <w:sz w:val="20"/>
          <w:szCs w:val="20"/>
          <w:lang w:val="es-CR"/>
        </w:rPr>
        <w:t>.</w:t>
      </w:r>
      <w:r w:rsidRPr="00DC1F2B">
        <w:t xml:space="preserve"> </w:t>
      </w:r>
      <w:r w:rsidRPr="00DC1F2B">
        <w:rPr>
          <w:rFonts w:ascii="Century Gothic" w:hAnsi="Century Gothic"/>
          <w:sz w:val="20"/>
          <w:szCs w:val="20"/>
          <w:lang w:val="es-CR"/>
        </w:rPr>
        <w:t>Aquí nos deleitaremos con un exquisito y variado almuerzo buffet completo en el restaurante del parque para recuperar energías. Seguidamente regresaremos a San José.</w:t>
      </w:r>
      <w:r>
        <w:rPr>
          <w:rFonts w:ascii="Century Gothic" w:hAnsi="Century Gothic"/>
          <w:sz w:val="20"/>
          <w:szCs w:val="20"/>
          <w:lang w:val="es-CR"/>
        </w:rPr>
        <w:t xml:space="preserve"> Alojamiento.</w:t>
      </w:r>
    </w:p>
    <w:p w:rsidR="00725CD6" w:rsidRDefault="00725CD6" w:rsidP="00725CD6">
      <w:pPr>
        <w:pStyle w:val="Sinespaciado"/>
        <w:jc w:val="both"/>
      </w:pPr>
    </w:p>
    <w:p w:rsidR="00D96AC3" w:rsidRPr="00BD39F3" w:rsidRDefault="00D96AC3" w:rsidP="00D96AC3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Día </w:t>
      </w:r>
      <w:r w:rsidR="006B0F77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4</w:t>
      </w:r>
      <w:r w:rsidRPr="00BD39F3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   </w:t>
      </w:r>
      <w:r w:rsidR="00725CD6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San Jose</w:t>
      </w:r>
    </w:p>
    <w:p w:rsidR="00D96AC3" w:rsidRDefault="00D96AC3" w:rsidP="00307EBB">
      <w:pPr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Desayuno. Día libre para disfrutar de </w:t>
      </w:r>
      <w:r w:rsidR="006B0F77">
        <w:rPr>
          <w:rFonts w:ascii="Century Gothic" w:hAnsi="Century Gothic"/>
          <w:sz w:val="20"/>
          <w:szCs w:val="20"/>
          <w:lang w:val="es-ES"/>
        </w:rPr>
        <w:t>la ciudad de San Jose</w:t>
      </w:r>
      <w:r>
        <w:rPr>
          <w:rFonts w:ascii="Century Gothic" w:hAnsi="Century Gothic"/>
          <w:sz w:val="20"/>
          <w:szCs w:val="20"/>
          <w:lang w:val="es-ES"/>
        </w:rPr>
        <w:t>.</w:t>
      </w:r>
      <w:r w:rsidR="006B0F77">
        <w:rPr>
          <w:rFonts w:ascii="Century Gothic" w:hAnsi="Century Gothic"/>
          <w:sz w:val="20"/>
          <w:szCs w:val="20"/>
          <w:lang w:val="es-ES"/>
        </w:rPr>
        <w:t xml:space="preserve"> Por la noche cena de </w:t>
      </w:r>
    </w:p>
    <w:p w:rsidR="006B0F77" w:rsidRDefault="006B0F77" w:rsidP="00307EBB">
      <w:pPr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Mariscos. Alojamiento. </w:t>
      </w:r>
    </w:p>
    <w:p w:rsidR="00D96AC3" w:rsidRDefault="00D96AC3" w:rsidP="00307EBB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D96AC3" w:rsidRPr="00BD39F3" w:rsidRDefault="00D96AC3" w:rsidP="00D96AC3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Día </w:t>
      </w:r>
      <w:r w:rsidR="006B0F77"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5</w:t>
      </w: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 xml:space="preserve">  San Jose</w:t>
      </w:r>
    </w:p>
    <w:p w:rsidR="00D96AC3" w:rsidRDefault="00D96AC3" w:rsidP="00307EBB">
      <w:pPr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Desayuno. A la hora convenida traslado al aeropuerto para tomar vuelo de regreso a casa. </w:t>
      </w:r>
    </w:p>
    <w:p w:rsidR="00E96F31" w:rsidRDefault="00E96F31" w:rsidP="00307EBB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307EBB" w:rsidRDefault="00307EBB" w:rsidP="00307EBB">
      <w:pPr>
        <w:jc w:val="center"/>
        <w:rPr>
          <w:rFonts w:ascii="Century Gothic" w:hAnsi="Century Gothic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ES"/>
        </w:rPr>
        <w:t>¡¡¡FIN DE NUESTROS SERVICIOS!!!</w:t>
      </w:r>
    </w:p>
    <w:p w:rsidR="00307EBB" w:rsidRDefault="00307EBB" w:rsidP="00307EBB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92D050"/>
          <w:sz w:val="20"/>
          <w:szCs w:val="20"/>
          <w:lang w:val="es-ES"/>
        </w:rPr>
      </w:pPr>
    </w:p>
    <w:p w:rsidR="00307EBB" w:rsidRDefault="00307EBB" w:rsidP="00307EBB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C0504D" w:themeColor="accent2"/>
          <w:sz w:val="20"/>
          <w:szCs w:val="20"/>
          <w:lang w:val="es-ES"/>
        </w:rPr>
      </w:pPr>
      <w:r>
        <w:rPr>
          <w:rStyle w:val="yui372481373904654191417"/>
          <w:rFonts w:ascii="Century Gothic" w:hAnsi="Century Gothic" w:cs="Arial"/>
          <w:b/>
          <w:bCs/>
          <w:color w:val="C0504D" w:themeColor="accent2"/>
          <w:sz w:val="20"/>
          <w:szCs w:val="20"/>
          <w:lang w:val="es-ES"/>
        </w:rPr>
        <w:t xml:space="preserve">Hoteles previstos o similares </w:t>
      </w:r>
    </w:p>
    <w:p w:rsidR="00307EBB" w:rsidRDefault="00307EBB" w:rsidP="00307EBB">
      <w:pPr>
        <w:shd w:val="clear" w:color="auto" w:fill="FFFFFF"/>
        <w:jc w:val="center"/>
        <w:rPr>
          <w:color w:val="C0504D" w:themeColor="accent2"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6B3452" w:rsidTr="006B3452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6B3452" w:rsidRDefault="006B3452" w:rsidP="007E5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6B3452" w:rsidTr="006B3452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>
            <w:pPr>
              <w:pStyle w:val="Encabezad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SAN JOSE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>
            <w:pPr>
              <w:pStyle w:val="Encabezad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4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>
            <w:pPr>
              <w:pStyle w:val="Encabezad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CASA LIMA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>
            <w:pPr>
              <w:pStyle w:val="Encabezad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ALOFT ESCAZU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7E5929">
            <w:pPr>
              <w:pStyle w:val="Encabezad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WYNDHAM HERRADURA</w:t>
            </w:r>
          </w:p>
        </w:tc>
      </w:tr>
    </w:tbl>
    <w:p w:rsidR="00D96AC3" w:rsidRDefault="00D96AC3" w:rsidP="00307EB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p w:rsidR="00307EBB" w:rsidRDefault="00307EBB" w:rsidP="00307EB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307EBB" w:rsidRDefault="00307EBB" w:rsidP="00307EB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6B3452" w:rsidTr="006B3452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6B3452" w:rsidRDefault="006B3452" w:rsidP="007E5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</w:rPr>
              <w:t>Lujo</w:t>
            </w:r>
          </w:p>
        </w:tc>
      </w:tr>
      <w:tr w:rsidR="006B3452" w:rsidTr="006B3452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$ 405.00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$ 435.00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$ 499.00</w:t>
            </w:r>
          </w:p>
        </w:tc>
      </w:tr>
      <w:tr w:rsidR="006B3452" w:rsidTr="006B3452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$389.00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$ 405.00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$ 479.00</w:t>
            </w:r>
          </w:p>
        </w:tc>
      </w:tr>
      <w:tr w:rsidR="006B3452" w:rsidTr="006B3452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$ 270.00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$ 270.00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$ 275.00</w:t>
            </w:r>
          </w:p>
        </w:tc>
      </w:tr>
      <w:tr w:rsidR="006B3452" w:rsidTr="006B3452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452" w:rsidRDefault="006B3452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$ 555.00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$619.00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2" w:rsidRDefault="006B3452" w:rsidP="006B3452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$ 750.00</w:t>
            </w:r>
          </w:p>
        </w:tc>
      </w:tr>
    </w:tbl>
    <w:p w:rsidR="00307EBB" w:rsidRDefault="00307EBB" w:rsidP="00307EB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307EBB" w:rsidRDefault="00307EBB" w:rsidP="00307EB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6B3452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30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de </w:t>
      </w:r>
      <w:r w:rsidR="006B3452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Noviembre</w:t>
      </w:r>
      <w:bookmarkStart w:id="0" w:name="_GoBack"/>
      <w:bookmarkEnd w:id="0"/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</w:t>
      </w:r>
      <w:r w:rsidR="00372D2D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6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.</w:t>
      </w:r>
    </w:p>
    <w:p w:rsidR="00307EBB" w:rsidRDefault="00307EBB" w:rsidP="00307EBB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B119D7" w:rsidRDefault="00B119D7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307EBB" w:rsidRDefault="00307EBB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 w:eastAsia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Incluye:</w:t>
      </w:r>
    </w:p>
    <w:p w:rsidR="00307EBB" w:rsidRDefault="00307EBB" w:rsidP="00307EBB">
      <w:pPr>
        <w:jc w:val="both"/>
        <w:rPr>
          <w:rFonts w:ascii="Century Gothic" w:hAnsi="Century Gothic"/>
          <w:sz w:val="20"/>
          <w:szCs w:val="20"/>
          <w:lang w:val="es-CR"/>
        </w:rPr>
      </w:pPr>
    </w:p>
    <w:p w:rsidR="00372D2D" w:rsidRPr="00372D2D" w:rsidRDefault="00372D2D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*Traslado Aeropuerto / Hotel de su escogencia / Aeropuerto</w:t>
      </w:r>
    </w:p>
    <w:p w:rsidR="00372D2D" w:rsidRPr="00372D2D" w:rsidRDefault="00372D2D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</w:t>
      </w:r>
      <w:r w:rsidR="006B0F77">
        <w:rPr>
          <w:rFonts w:ascii="Century Gothic" w:hAnsi="Century Gothic"/>
          <w:sz w:val="20"/>
          <w:szCs w:val="20"/>
          <w:lang w:val="es-CR"/>
        </w:rPr>
        <w:t>4</w:t>
      </w:r>
      <w:r w:rsidRPr="00372D2D">
        <w:rPr>
          <w:rFonts w:ascii="Century Gothic" w:hAnsi="Century Gothic"/>
          <w:sz w:val="20"/>
          <w:szCs w:val="20"/>
          <w:lang w:val="es-CR"/>
        </w:rPr>
        <w:t xml:space="preserve"> Noches alojamiento en Hotel de su escogencia en San José</w:t>
      </w:r>
    </w:p>
    <w:p w:rsidR="006B0F77" w:rsidRPr="006B0F77" w:rsidRDefault="00372D2D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*Desayunos</w:t>
      </w:r>
    </w:p>
    <w:p w:rsidR="006B0F77" w:rsidRPr="006B0F77" w:rsidRDefault="006B0F77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CR"/>
        </w:rPr>
        <w:t xml:space="preserve">*City tour y compras </w:t>
      </w:r>
    </w:p>
    <w:p w:rsidR="00307EBB" w:rsidRDefault="006B0F77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CR"/>
        </w:rPr>
        <w:t>*</w:t>
      </w:r>
      <w:r w:rsidR="006B3452">
        <w:rPr>
          <w:rFonts w:ascii="Century Gothic" w:hAnsi="Century Gothic"/>
          <w:sz w:val="20"/>
          <w:szCs w:val="20"/>
          <w:lang w:val="es-CR"/>
        </w:rPr>
        <w:t>Volcán</w:t>
      </w:r>
      <w:r>
        <w:rPr>
          <w:rFonts w:ascii="Century Gothic" w:hAnsi="Century Gothic"/>
          <w:sz w:val="20"/>
          <w:szCs w:val="20"/>
          <w:lang w:val="es-CR"/>
        </w:rPr>
        <w:t xml:space="preserve"> poas, </w:t>
      </w:r>
      <w:proofErr w:type="spellStart"/>
      <w:r>
        <w:rPr>
          <w:rFonts w:ascii="Century Gothic" w:hAnsi="Century Gothic"/>
          <w:sz w:val="20"/>
          <w:szCs w:val="20"/>
          <w:lang w:val="es-CR"/>
        </w:rPr>
        <w:t>Doka</w:t>
      </w:r>
      <w:proofErr w:type="spellEnd"/>
      <w:r>
        <w:rPr>
          <w:rFonts w:ascii="Century Gothic" w:hAnsi="Century Gothic"/>
          <w:sz w:val="20"/>
          <w:szCs w:val="20"/>
          <w:lang w:val="es-CR"/>
        </w:rPr>
        <w:t xml:space="preserve"> y Cataratas de la Paz</w:t>
      </w:r>
      <w:r w:rsidR="006B3452">
        <w:rPr>
          <w:rFonts w:ascii="Century Gothic" w:hAnsi="Century Gothic"/>
          <w:sz w:val="20"/>
          <w:szCs w:val="20"/>
          <w:lang w:val="es-CR"/>
        </w:rPr>
        <w:t xml:space="preserve"> con </w:t>
      </w:r>
      <w:proofErr w:type="spellStart"/>
      <w:r w:rsidR="006B3452">
        <w:rPr>
          <w:rFonts w:ascii="Century Gothic" w:hAnsi="Century Gothic"/>
          <w:sz w:val="20"/>
          <w:szCs w:val="20"/>
          <w:lang w:val="es-CR"/>
        </w:rPr>
        <w:t>Mariposario</w:t>
      </w:r>
      <w:proofErr w:type="spellEnd"/>
      <w:r>
        <w:rPr>
          <w:rFonts w:ascii="Century Gothic" w:hAnsi="Century Gothic"/>
          <w:sz w:val="20"/>
          <w:szCs w:val="20"/>
          <w:lang w:val="es-CR"/>
        </w:rPr>
        <w:t>.</w:t>
      </w:r>
      <w:r w:rsidR="00372D2D" w:rsidRPr="00372D2D">
        <w:rPr>
          <w:rFonts w:ascii="Century Gothic" w:hAnsi="Century Gothic"/>
          <w:sz w:val="20"/>
          <w:szCs w:val="20"/>
          <w:lang w:val="es-CR"/>
        </w:rPr>
        <w:tab/>
      </w:r>
    </w:p>
    <w:p w:rsidR="006B3452" w:rsidRDefault="006B3452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* Cena de mariscos</w:t>
      </w:r>
    </w:p>
    <w:p w:rsidR="006B3452" w:rsidRDefault="006B3452" w:rsidP="00372D2D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*Guía en español</w:t>
      </w:r>
    </w:p>
    <w:p w:rsidR="00307EBB" w:rsidRDefault="00307EBB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6B3452" w:rsidRDefault="006B3452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6B3452" w:rsidRDefault="006B3452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6B3452" w:rsidRDefault="006B3452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307EBB" w:rsidRDefault="00307EBB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</w:rPr>
        <w:t>No Incluye:</w:t>
      </w:r>
    </w:p>
    <w:p w:rsidR="00307EBB" w:rsidRDefault="00307EBB" w:rsidP="00307EBB">
      <w:pPr>
        <w:jc w:val="both"/>
        <w:rPr>
          <w:rFonts w:ascii="Century Gothic" w:hAnsi="Century Gothic"/>
          <w:b/>
          <w:sz w:val="20"/>
          <w:szCs w:val="20"/>
        </w:rPr>
      </w:pPr>
    </w:p>
    <w:p w:rsidR="00307EBB" w:rsidRDefault="00307EBB" w:rsidP="00307EB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Servicios, excursiones o comidas no especificadas.</w:t>
      </w:r>
    </w:p>
    <w:p w:rsidR="00307EBB" w:rsidRDefault="00307EBB" w:rsidP="00307EB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Gastos personales.</w:t>
      </w:r>
    </w:p>
    <w:p w:rsidR="00307EBB" w:rsidRDefault="00307EBB" w:rsidP="00307EB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Impuestos de Salida de Costa Rica $29.00 USD por persona.</w:t>
      </w:r>
    </w:p>
    <w:p w:rsidR="00307EBB" w:rsidRDefault="00307EBB" w:rsidP="00307EB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Propinas a mucamas, botones, guías, chóferes. </w:t>
      </w:r>
    </w:p>
    <w:p w:rsidR="00B119D7" w:rsidRDefault="00B119D7" w:rsidP="00307EB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Impuestos aéreos de $.00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usd</w:t>
      </w:r>
      <w:proofErr w:type="spellEnd"/>
      <w:r>
        <w:rPr>
          <w:rFonts w:ascii="Century Gothic" w:hAnsi="Century Gothic"/>
          <w:sz w:val="20"/>
          <w:szCs w:val="20"/>
          <w:lang w:val="es-ES"/>
        </w:rPr>
        <w:t xml:space="preserve"> </w:t>
      </w:r>
    </w:p>
    <w:p w:rsidR="00307EBB" w:rsidRDefault="00307EBB" w:rsidP="00307EBB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1748CA" w:rsidRDefault="001748CA" w:rsidP="001748CA">
      <w:pPr>
        <w:pStyle w:val="Sinespaciado"/>
        <w:jc w:val="center"/>
        <w:rPr>
          <w:b/>
        </w:rPr>
      </w:pPr>
    </w:p>
    <w:p w:rsidR="001748CA" w:rsidRDefault="001748CA" w:rsidP="001748CA">
      <w:pPr>
        <w:pStyle w:val="Sinespaciado"/>
        <w:jc w:val="center"/>
        <w:rPr>
          <w:b/>
        </w:rPr>
      </w:pPr>
    </w:p>
    <w:p w:rsidR="001748CA" w:rsidRDefault="001748CA" w:rsidP="001748CA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A60DC6" w:rsidRDefault="00A60DC6" w:rsidP="00A60DC6">
      <w:pPr>
        <w:jc w:val="center"/>
        <w:rPr>
          <w:rFonts w:asciiTheme="minorHAnsi" w:hAnsiTheme="minorHAnsi" w:cs="Helvetica"/>
          <w:b/>
          <w:bCs/>
          <w:color w:val="800000"/>
          <w:sz w:val="22"/>
          <w:szCs w:val="22"/>
          <w:lang w:val="es-PE"/>
        </w:rPr>
      </w:pPr>
    </w:p>
    <w:p w:rsidR="008401CC" w:rsidRDefault="008401CC" w:rsidP="00540EDA">
      <w:pPr>
        <w:jc w:val="center"/>
        <w:rPr>
          <w:rFonts w:asciiTheme="minorHAnsi" w:hAnsiTheme="minorHAnsi" w:cs="Helvetica"/>
          <w:b/>
          <w:bCs/>
          <w:color w:val="800000"/>
          <w:sz w:val="22"/>
          <w:szCs w:val="22"/>
          <w:lang w:val="es-PE"/>
        </w:rPr>
      </w:pPr>
    </w:p>
    <w:p w:rsidR="008401CC" w:rsidRDefault="008401CC" w:rsidP="00540EDA">
      <w:pPr>
        <w:jc w:val="center"/>
        <w:rPr>
          <w:rFonts w:asciiTheme="minorHAnsi" w:hAnsiTheme="minorHAnsi" w:cs="Helvetica"/>
          <w:b/>
          <w:bCs/>
          <w:color w:val="800000"/>
          <w:sz w:val="22"/>
          <w:szCs w:val="22"/>
          <w:lang w:val="es-PE"/>
        </w:rPr>
      </w:pPr>
    </w:p>
    <w:p w:rsidR="008401CC" w:rsidRDefault="008401CC" w:rsidP="00540EDA">
      <w:pPr>
        <w:jc w:val="center"/>
        <w:rPr>
          <w:rFonts w:asciiTheme="minorHAnsi" w:hAnsiTheme="minorHAnsi" w:cs="Helvetica"/>
          <w:b/>
          <w:bCs/>
          <w:color w:val="800000"/>
          <w:sz w:val="22"/>
          <w:szCs w:val="22"/>
          <w:lang w:val="es-PE"/>
        </w:rPr>
      </w:pPr>
    </w:p>
    <w:p w:rsidR="008401CC" w:rsidRDefault="008401CC" w:rsidP="008401CC">
      <w:pPr>
        <w:jc w:val="center"/>
        <w:rPr>
          <w:rFonts w:asciiTheme="minorHAnsi" w:hAnsiTheme="minorHAnsi" w:cs="Helvetica"/>
          <w:b/>
          <w:bCs/>
          <w:color w:val="800000"/>
          <w:sz w:val="22"/>
          <w:szCs w:val="22"/>
          <w:lang w:val="es-PE"/>
        </w:rPr>
      </w:pPr>
    </w:p>
    <w:sectPr w:rsidR="008401CC" w:rsidSect="000434D3">
      <w:headerReference w:type="default" r:id="rId11"/>
      <w:footerReference w:type="default" r:id="rId12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57" w:rsidRDefault="00693557" w:rsidP="00E867DD">
      <w:r>
        <w:separator/>
      </w:r>
    </w:p>
  </w:endnote>
  <w:endnote w:type="continuationSeparator" w:id="0">
    <w:p w:rsidR="00693557" w:rsidRDefault="00693557" w:rsidP="00E8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DC6535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66EF1E92" wp14:editId="7E74A572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17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57" w:rsidRDefault="00693557" w:rsidP="00E867DD">
      <w:r>
        <w:separator/>
      </w:r>
    </w:p>
  </w:footnote>
  <w:footnote w:type="continuationSeparator" w:id="0">
    <w:p w:rsidR="00693557" w:rsidRDefault="00693557" w:rsidP="00E8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1748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1445" cy="1842135"/>
          <wp:effectExtent l="0" t="0" r="1905" b="5715"/>
          <wp:wrapTopAndBottom/>
          <wp:docPr id="7" name="Imagen 7" descr="http://imagenesdefondohd.com/wp-content/uploads/2014/06/Bandera-de-Costa-Rica-ondean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nesdefondohd.com/wp-content/uploads/2014/06/Bandera-de-Costa-Rica-ondeand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4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904"/>
    <w:multiLevelType w:val="hybridMultilevel"/>
    <w:tmpl w:val="49B06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012EE"/>
    <w:multiLevelType w:val="hybridMultilevel"/>
    <w:tmpl w:val="BB7E4B1E"/>
    <w:lvl w:ilvl="0" w:tplc="6598D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B0ED0"/>
    <w:multiLevelType w:val="hybridMultilevel"/>
    <w:tmpl w:val="EF308C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B5F9D"/>
    <w:multiLevelType w:val="hybridMultilevel"/>
    <w:tmpl w:val="C6764C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DD"/>
    <w:rsid w:val="00010CB4"/>
    <w:rsid w:val="000125A4"/>
    <w:rsid w:val="00013D96"/>
    <w:rsid w:val="000327CB"/>
    <w:rsid w:val="0003379D"/>
    <w:rsid w:val="000434D3"/>
    <w:rsid w:val="00045506"/>
    <w:rsid w:val="0005210D"/>
    <w:rsid w:val="00060995"/>
    <w:rsid w:val="000676E0"/>
    <w:rsid w:val="000768DC"/>
    <w:rsid w:val="0009387A"/>
    <w:rsid w:val="000A178B"/>
    <w:rsid w:val="000A2F31"/>
    <w:rsid w:val="000B0447"/>
    <w:rsid w:val="000C5346"/>
    <w:rsid w:val="000D5353"/>
    <w:rsid w:val="00104104"/>
    <w:rsid w:val="001244BC"/>
    <w:rsid w:val="00126E21"/>
    <w:rsid w:val="00134B62"/>
    <w:rsid w:val="00136779"/>
    <w:rsid w:val="001407BE"/>
    <w:rsid w:val="0015509E"/>
    <w:rsid w:val="0015672E"/>
    <w:rsid w:val="0015687B"/>
    <w:rsid w:val="00162EDA"/>
    <w:rsid w:val="001678C6"/>
    <w:rsid w:val="00170FC4"/>
    <w:rsid w:val="001748CA"/>
    <w:rsid w:val="0017793F"/>
    <w:rsid w:val="00182245"/>
    <w:rsid w:val="0019459B"/>
    <w:rsid w:val="001A6CD2"/>
    <w:rsid w:val="001B3A99"/>
    <w:rsid w:val="001B4BC3"/>
    <w:rsid w:val="001C20BB"/>
    <w:rsid w:val="001D7918"/>
    <w:rsid w:val="001E6D55"/>
    <w:rsid w:val="0020080A"/>
    <w:rsid w:val="00210CF5"/>
    <w:rsid w:val="00211CAF"/>
    <w:rsid w:val="00216BDA"/>
    <w:rsid w:val="00216CF1"/>
    <w:rsid w:val="00220430"/>
    <w:rsid w:val="0023664E"/>
    <w:rsid w:val="00246413"/>
    <w:rsid w:val="00253890"/>
    <w:rsid w:val="0025468F"/>
    <w:rsid w:val="0026376A"/>
    <w:rsid w:val="00267C19"/>
    <w:rsid w:val="00283C88"/>
    <w:rsid w:val="00294AF0"/>
    <w:rsid w:val="00296324"/>
    <w:rsid w:val="002A67BF"/>
    <w:rsid w:val="002A7053"/>
    <w:rsid w:val="002E4E91"/>
    <w:rsid w:val="002E6709"/>
    <w:rsid w:val="002F1DB1"/>
    <w:rsid w:val="002F303A"/>
    <w:rsid w:val="003037E4"/>
    <w:rsid w:val="00305003"/>
    <w:rsid w:val="00307EBB"/>
    <w:rsid w:val="00321536"/>
    <w:rsid w:val="00327618"/>
    <w:rsid w:val="0034099C"/>
    <w:rsid w:val="003426A8"/>
    <w:rsid w:val="00345B6D"/>
    <w:rsid w:val="003545D0"/>
    <w:rsid w:val="003650EA"/>
    <w:rsid w:val="00366403"/>
    <w:rsid w:val="00372D2D"/>
    <w:rsid w:val="00386C8F"/>
    <w:rsid w:val="003870D5"/>
    <w:rsid w:val="003B3A5A"/>
    <w:rsid w:val="003B704F"/>
    <w:rsid w:val="003C1FB3"/>
    <w:rsid w:val="003D77AA"/>
    <w:rsid w:val="003E3732"/>
    <w:rsid w:val="003F24EB"/>
    <w:rsid w:val="004013DF"/>
    <w:rsid w:val="004033A0"/>
    <w:rsid w:val="00406638"/>
    <w:rsid w:val="004141B3"/>
    <w:rsid w:val="004174D4"/>
    <w:rsid w:val="0042217A"/>
    <w:rsid w:val="00444FBC"/>
    <w:rsid w:val="004456AF"/>
    <w:rsid w:val="004527F2"/>
    <w:rsid w:val="00452A9A"/>
    <w:rsid w:val="0047755F"/>
    <w:rsid w:val="004B0009"/>
    <w:rsid w:val="004B227E"/>
    <w:rsid w:val="004E54F8"/>
    <w:rsid w:val="004E762D"/>
    <w:rsid w:val="00501D09"/>
    <w:rsid w:val="00535C5D"/>
    <w:rsid w:val="00540EDA"/>
    <w:rsid w:val="00542DD5"/>
    <w:rsid w:val="005449CE"/>
    <w:rsid w:val="00545CF3"/>
    <w:rsid w:val="00550362"/>
    <w:rsid w:val="00555D8E"/>
    <w:rsid w:val="0056123C"/>
    <w:rsid w:val="00562E8D"/>
    <w:rsid w:val="005660D1"/>
    <w:rsid w:val="00571226"/>
    <w:rsid w:val="00590DE5"/>
    <w:rsid w:val="00596502"/>
    <w:rsid w:val="005A3F3A"/>
    <w:rsid w:val="005C03EE"/>
    <w:rsid w:val="005D1951"/>
    <w:rsid w:val="005D651A"/>
    <w:rsid w:val="005E68F5"/>
    <w:rsid w:val="006037F7"/>
    <w:rsid w:val="00616D64"/>
    <w:rsid w:val="00620300"/>
    <w:rsid w:val="006323A1"/>
    <w:rsid w:val="00632B9F"/>
    <w:rsid w:val="00633574"/>
    <w:rsid w:val="0064360C"/>
    <w:rsid w:val="00657B88"/>
    <w:rsid w:val="00667231"/>
    <w:rsid w:val="00676B94"/>
    <w:rsid w:val="00686CD6"/>
    <w:rsid w:val="00687382"/>
    <w:rsid w:val="00693557"/>
    <w:rsid w:val="00695A84"/>
    <w:rsid w:val="006A2540"/>
    <w:rsid w:val="006A33DC"/>
    <w:rsid w:val="006B0F77"/>
    <w:rsid w:val="006B3452"/>
    <w:rsid w:val="006B3EDF"/>
    <w:rsid w:val="006C2CF2"/>
    <w:rsid w:val="006C590D"/>
    <w:rsid w:val="006D237C"/>
    <w:rsid w:val="006D26D2"/>
    <w:rsid w:val="006D3B22"/>
    <w:rsid w:val="006D40E8"/>
    <w:rsid w:val="006E0B42"/>
    <w:rsid w:val="006F29C5"/>
    <w:rsid w:val="006F7179"/>
    <w:rsid w:val="0071238A"/>
    <w:rsid w:val="00717A5D"/>
    <w:rsid w:val="00721A9B"/>
    <w:rsid w:val="00725CD6"/>
    <w:rsid w:val="007555E5"/>
    <w:rsid w:val="0076385C"/>
    <w:rsid w:val="00792D18"/>
    <w:rsid w:val="007B6C56"/>
    <w:rsid w:val="007C290A"/>
    <w:rsid w:val="007D686B"/>
    <w:rsid w:val="007F2E06"/>
    <w:rsid w:val="00801A11"/>
    <w:rsid w:val="0080309A"/>
    <w:rsid w:val="00805C9B"/>
    <w:rsid w:val="0083167C"/>
    <w:rsid w:val="00831CE5"/>
    <w:rsid w:val="008325B8"/>
    <w:rsid w:val="008401CC"/>
    <w:rsid w:val="00855DEA"/>
    <w:rsid w:val="00861A75"/>
    <w:rsid w:val="00874FCA"/>
    <w:rsid w:val="0087612B"/>
    <w:rsid w:val="00876EB1"/>
    <w:rsid w:val="00892DBE"/>
    <w:rsid w:val="008A6B2F"/>
    <w:rsid w:val="008D05F4"/>
    <w:rsid w:val="008D53C0"/>
    <w:rsid w:val="008E4F82"/>
    <w:rsid w:val="008F0DF0"/>
    <w:rsid w:val="00923E8D"/>
    <w:rsid w:val="009264A8"/>
    <w:rsid w:val="00927192"/>
    <w:rsid w:val="00930FC3"/>
    <w:rsid w:val="009420CF"/>
    <w:rsid w:val="009434F8"/>
    <w:rsid w:val="0095524F"/>
    <w:rsid w:val="009564B6"/>
    <w:rsid w:val="00957FE2"/>
    <w:rsid w:val="009876CA"/>
    <w:rsid w:val="009A2570"/>
    <w:rsid w:val="009B0C1A"/>
    <w:rsid w:val="009B0E21"/>
    <w:rsid w:val="009B55D3"/>
    <w:rsid w:val="009B5662"/>
    <w:rsid w:val="009C6643"/>
    <w:rsid w:val="009D63C1"/>
    <w:rsid w:val="009E30CD"/>
    <w:rsid w:val="00A02993"/>
    <w:rsid w:val="00A258E7"/>
    <w:rsid w:val="00A26738"/>
    <w:rsid w:val="00A30F19"/>
    <w:rsid w:val="00A56941"/>
    <w:rsid w:val="00A60DC6"/>
    <w:rsid w:val="00A66917"/>
    <w:rsid w:val="00A8170B"/>
    <w:rsid w:val="00A8255A"/>
    <w:rsid w:val="00A844B6"/>
    <w:rsid w:val="00AA49D0"/>
    <w:rsid w:val="00AE7848"/>
    <w:rsid w:val="00AF5D0D"/>
    <w:rsid w:val="00B04E90"/>
    <w:rsid w:val="00B06AC0"/>
    <w:rsid w:val="00B119D7"/>
    <w:rsid w:val="00B14891"/>
    <w:rsid w:val="00B16724"/>
    <w:rsid w:val="00B16D72"/>
    <w:rsid w:val="00B22520"/>
    <w:rsid w:val="00B22EF2"/>
    <w:rsid w:val="00B31F93"/>
    <w:rsid w:val="00B33F5C"/>
    <w:rsid w:val="00B34549"/>
    <w:rsid w:val="00B6206E"/>
    <w:rsid w:val="00B70106"/>
    <w:rsid w:val="00B70D8A"/>
    <w:rsid w:val="00B83E05"/>
    <w:rsid w:val="00B97DF8"/>
    <w:rsid w:val="00BA4500"/>
    <w:rsid w:val="00BB1778"/>
    <w:rsid w:val="00BB33EF"/>
    <w:rsid w:val="00BC2F16"/>
    <w:rsid w:val="00BC6393"/>
    <w:rsid w:val="00BC641C"/>
    <w:rsid w:val="00BD5B77"/>
    <w:rsid w:val="00BE39CB"/>
    <w:rsid w:val="00C12123"/>
    <w:rsid w:val="00C12EB3"/>
    <w:rsid w:val="00C35E55"/>
    <w:rsid w:val="00C51744"/>
    <w:rsid w:val="00C65488"/>
    <w:rsid w:val="00C66AEA"/>
    <w:rsid w:val="00C72ECD"/>
    <w:rsid w:val="00C77E9C"/>
    <w:rsid w:val="00C86204"/>
    <w:rsid w:val="00C9150D"/>
    <w:rsid w:val="00C963D1"/>
    <w:rsid w:val="00CA0AD5"/>
    <w:rsid w:val="00CA5BAA"/>
    <w:rsid w:val="00CB0BA5"/>
    <w:rsid w:val="00CC4891"/>
    <w:rsid w:val="00CD68A3"/>
    <w:rsid w:val="00D24721"/>
    <w:rsid w:val="00D51711"/>
    <w:rsid w:val="00D52C0F"/>
    <w:rsid w:val="00D61092"/>
    <w:rsid w:val="00D87B9E"/>
    <w:rsid w:val="00D96326"/>
    <w:rsid w:val="00D96AC3"/>
    <w:rsid w:val="00D97027"/>
    <w:rsid w:val="00DB08B6"/>
    <w:rsid w:val="00DB49F1"/>
    <w:rsid w:val="00DC0A87"/>
    <w:rsid w:val="00DC0B13"/>
    <w:rsid w:val="00DC6535"/>
    <w:rsid w:val="00DD1E91"/>
    <w:rsid w:val="00DE15E1"/>
    <w:rsid w:val="00DF1E63"/>
    <w:rsid w:val="00DF3E93"/>
    <w:rsid w:val="00DF6DC4"/>
    <w:rsid w:val="00E00DAD"/>
    <w:rsid w:val="00E02AF0"/>
    <w:rsid w:val="00E2065B"/>
    <w:rsid w:val="00E21ADA"/>
    <w:rsid w:val="00E30278"/>
    <w:rsid w:val="00E450F5"/>
    <w:rsid w:val="00E512A3"/>
    <w:rsid w:val="00E62EDE"/>
    <w:rsid w:val="00E74E97"/>
    <w:rsid w:val="00E867DD"/>
    <w:rsid w:val="00E96981"/>
    <w:rsid w:val="00E96F31"/>
    <w:rsid w:val="00EB2ED3"/>
    <w:rsid w:val="00EC02B7"/>
    <w:rsid w:val="00EC326C"/>
    <w:rsid w:val="00EF6992"/>
    <w:rsid w:val="00F14EE5"/>
    <w:rsid w:val="00F158CE"/>
    <w:rsid w:val="00F224DF"/>
    <w:rsid w:val="00F2797C"/>
    <w:rsid w:val="00F33485"/>
    <w:rsid w:val="00F45D26"/>
    <w:rsid w:val="00F475EB"/>
    <w:rsid w:val="00F565B7"/>
    <w:rsid w:val="00F6700D"/>
    <w:rsid w:val="00F73681"/>
    <w:rsid w:val="00F90719"/>
    <w:rsid w:val="00FA2F8F"/>
    <w:rsid w:val="00FC141F"/>
    <w:rsid w:val="00FE433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C5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9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67DD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E867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867DD"/>
  </w:style>
  <w:style w:type="paragraph" w:styleId="Piedepgina">
    <w:name w:val="footer"/>
    <w:basedOn w:val="Normal"/>
    <w:link w:val="PiedepginaCar"/>
    <w:uiPriority w:val="99"/>
    <w:unhideWhenUsed/>
    <w:rsid w:val="00E867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67DD"/>
  </w:style>
  <w:style w:type="paragraph" w:styleId="Textodeglobo">
    <w:name w:val="Balloon Text"/>
    <w:basedOn w:val="Normal"/>
    <w:link w:val="TextodegloboCar"/>
    <w:uiPriority w:val="99"/>
    <w:semiHidden/>
    <w:unhideWhenUsed/>
    <w:rsid w:val="00E86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7D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C5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C5346"/>
  </w:style>
  <w:style w:type="character" w:customStyle="1" w:styleId="SaludoCar">
    <w:name w:val="Saludo Car"/>
    <w:basedOn w:val="Fuentedeprrafopredeter"/>
    <w:link w:val="Saludo"/>
    <w:uiPriority w:val="99"/>
    <w:rsid w:val="000C534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C53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5346"/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4E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6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MX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60995"/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60995"/>
    <w:rPr>
      <w:rFonts w:ascii="Consolas" w:hAnsi="Consolas" w:cs="Consolas"/>
      <w:sz w:val="21"/>
      <w:szCs w:val="21"/>
      <w:lang w:eastAsia="es-MX"/>
    </w:rPr>
  </w:style>
  <w:style w:type="paragraph" w:customStyle="1" w:styleId="Default">
    <w:name w:val="Default"/>
    <w:rsid w:val="00542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42D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42DD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48CA"/>
  </w:style>
  <w:style w:type="character" w:styleId="Textoennegrita">
    <w:name w:val="Strong"/>
    <w:basedOn w:val="Fuentedeprrafopredeter"/>
    <w:uiPriority w:val="22"/>
    <w:qFormat/>
    <w:rsid w:val="001748CA"/>
    <w:rPr>
      <w:b/>
      <w:bCs/>
    </w:rPr>
  </w:style>
  <w:style w:type="character" w:customStyle="1" w:styleId="yui372481373904654191417">
    <w:name w:val="yui_3_7_2_48_1373904654191_417"/>
    <w:basedOn w:val="Fuentedeprrafopredeter"/>
    <w:rsid w:val="00307EBB"/>
  </w:style>
  <w:style w:type="character" w:customStyle="1" w:styleId="yui372481373904654191421">
    <w:name w:val="yui_3_7_2_48_1373904654191_421"/>
    <w:basedOn w:val="Fuentedeprrafopredeter"/>
    <w:rsid w:val="00307EBB"/>
  </w:style>
  <w:style w:type="character" w:customStyle="1" w:styleId="yui372481373904654191424">
    <w:name w:val="yui_3_7_2_48_1373904654191_424"/>
    <w:basedOn w:val="Fuentedeprrafopredeter"/>
    <w:rsid w:val="00307EBB"/>
  </w:style>
  <w:style w:type="character" w:customStyle="1" w:styleId="yui372481373904654191427">
    <w:name w:val="yui_3_7_2_48_1373904654191_427"/>
    <w:basedOn w:val="Fuentedeprrafopredeter"/>
    <w:rsid w:val="00307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C5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9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67DD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E867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867DD"/>
  </w:style>
  <w:style w:type="paragraph" w:styleId="Piedepgina">
    <w:name w:val="footer"/>
    <w:basedOn w:val="Normal"/>
    <w:link w:val="PiedepginaCar"/>
    <w:uiPriority w:val="99"/>
    <w:unhideWhenUsed/>
    <w:rsid w:val="00E867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67DD"/>
  </w:style>
  <w:style w:type="paragraph" w:styleId="Textodeglobo">
    <w:name w:val="Balloon Text"/>
    <w:basedOn w:val="Normal"/>
    <w:link w:val="TextodegloboCar"/>
    <w:uiPriority w:val="99"/>
    <w:semiHidden/>
    <w:unhideWhenUsed/>
    <w:rsid w:val="00E86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7D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C5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C5346"/>
  </w:style>
  <w:style w:type="character" w:customStyle="1" w:styleId="SaludoCar">
    <w:name w:val="Saludo Car"/>
    <w:basedOn w:val="Fuentedeprrafopredeter"/>
    <w:link w:val="Saludo"/>
    <w:uiPriority w:val="99"/>
    <w:rsid w:val="000C534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C53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5346"/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4E7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6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MX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60995"/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60995"/>
    <w:rPr>
      <w:rFonts w:ascii="Consolas" w:hAnsi="Consolas" w:cs="Consolas"/>
      <w:sz w:val="21"/>
      <w:szCs w:val="21"/>
      <w:lang w:eastAsia="es-MX"/>
    </w:rPr>
  </w:style>
  <w:style w:type="paragraph" w:customStyle="1" w:styleId="Default">
    <w:name w:val="Default"/>
    <w:rsid w:val="00542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42D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42DD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48CA"/>
  </w:style>
  <w:style w:type="character" w:styleId="Textoennegrita">
    <w:name w:val="Strong"/>
    <w:basedOn w:val="Fuentedeprrafopredeter"/>
    <w:uiPriority w:val="22"/>
    <w:qFormat/>
    <w:rsid w:val="001748CA"/>
    <w:rPr>
      <w:b/>
      <w:bCs/>
    </w:rPr>
  </w:style>
  <w:style w:type="character" w:customStyle="1" w:styleId="yui372481373904654191417">
    <w:name w:val="yui_3_7_2_48_1373904654191_417"/>
    <w:basedOn w:val="Fuentedeprrafopredeter"/>
    <w:rsid w:val="00307EBB"/>
  </w:style>
  <w:style w:type="character" w:customStyle="1" w:styleId="yui372481373904654191421">
    <w:name w:val="yui_3_7_2_48_1373904654191_421"/>
    <w:basedOn w:val="Fuentedeprrafopredeter"/>
    <w:rsid w:val="00307EBB"/>
  </w:style>
  <w:style w:type="character" w:customStyle="1" w:styleId="yui372481373904654191424">
    <w:name w:val="yui_3_7_2_48_1373904654191_424"/>
    <w:basedOn w:val="Fuentedeprrafopredeter"/>
    <w:rsid w:val="00307EBB"/>
  </w:style>
  <w:style w:type="character" w:customStyle="1" w:styleId="yui372481373904654191427">
    <w:name w:val="yui_3_7_2_48_1373904654191_427"/>
    <w:basedOn w:val="Fuentedeprrafopredeter"/>
    <w:rsid w:val="0030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E6B8-A0AA-4907-9E36-5E92EAD1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Predeterminada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Predeterminado</dc:creator>
  <cp:lastModifiedBy>dell 1</cp:lastModifiedBy>
  <cp:revision>2</cp:revision>
  <cp:lastPrinted>2015-08-14T17:32:00Z</cp:lastPrinted>
  <dcterms:created xsi:type="dcterms:W3CDTF">2015-12-07T20:31:00Z</dcterms:created>
  <dcterms:modified xsi:type="dcterms:W3CDTF">2015-12-07T20:31:00Z</dcterms:modified>
</cp:coreProperties>
</file>